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ABAE" w14:textId="77777777" w:rsidR="002E1B29" w:rsidRPr="00E352BC" w:rsidRDefault="007E54F7" w:rsidP="00F86928">
      <w:pPr>
        <w:snapToGrid w:val="0"/>
        <w:spacing w:line="300" w:lineRule="auto"/>
        <w:jc w:val="left"/>
        <w:rPr>
          <w:rFonts w:eastAsia="仿宋"/>
          <w:bCs/>
          <w:color w:val="000000"/>
          <w:kern w:val="0"/>
          <w:sz w:val="28"/>
          <w:szCs w:val="28"/>
        </w:rPr>
      </w:pPr>
      <w:r w:rsidRPr="00E352BC">
        <w:rPr>
          <w:rFonts w:eastAsia="仿宋"/>
          <w:bCs/>
          <w:color w:val="000000"/>
          <w:kern w:val="0"/>
          <w:sz w:val="28"/>
          <w:szCs w:val="28"/>
        </w:rPr>
        <w:t>附件</w:t>
      </w:r>
      <w:r w:rsidRPr="00E352BC">
        <w:rPr>
          <w:rFonts w:eastAsia="仿宋"/>
          <w:b/>
          <w:bCs/>
          <w:color w:val="000000"/>
          <w:kern w:val="0"/>
          <w:sz w:val="28"/>
          <w:szCs w:val="28"/>
        </w:rPr>
        <w:t>1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14:paraId="2A7AE131" w14:textId="0FA2CA41" w:rsidR="002E1B29" w:rsidRPr="00E352BC" w:rsidRDefault="00E53D8D" w:rsidP="0070375B">
      <w:pPr>
        <w:snapToGrid w:val="0"/>
        <w:spacing w:line="300" w:lineRule="auto"/>
        <w:jc w:val="center"/>
        <w:rPr>
          <w:rFonts w:eastAsia="华文中宋"/>
          <w:bCs/>
          <w:color w:val="000000"/>
          <w:kern w:val="0"/>
          <w:sz w:val="36"/>
          <w:szCs w:val="36"/>
        </w:rPr>
      </w:pPr>
      <w:r w:rsidRPr="00E352BC">
        <w:rPr>
          <w:rFonts w:eastAsia="华文中宋"/>
          <w:bCs/>
          <w:color w:val="000000"/>
          <w:kern w:val="0"/>
          <w:sz w:val="36"/>
          <w:szCs w:val="36"/>
        </w:rPr>
        <w:t>2022</w:t>
      </w:r>
      <w:r w:rsidRPr="00E352BC">
        <w:rPr>
          <w:rFonts w:eastAsia="华文中宋"/>
          <w:bCs/>
          <w:color w:val="000000"/>
          <w:kern w:val="0"/>
          <w:sz w:val="36"/>
          <w:szCs w:val="36"/>
        </w:rPr>
        <w:t>年度</w:t>
      </w:r>
      <w:r w:rsidR="0070375B" w:rsidRPr="00E352BC">
        <w:rPr>
          <w:rFonts w:eastAsia="华文中宋"/>
          <w:bCs/>
          <w:color w:val="000000"/>
          <w:kern w:val="0"/>
          <w:sz w:val="36"/>
          <w:szCs w:val="36"/>
        </w:rPr>
        <w:t>全国大学生测绘学科创新创业智能大赛</w:t>
      </w:r>
      <w:r w:rsidR="0070375B" w:rsidRPr="00E352BC">
        <w:rPr>
          <w:rFonts w:eastAsia="华文中宋"/>
          <w:bCs/>
          <w:color w:val="000000"/>
          <w:kern w:val="0"/>
          <w:sz w:val="36"/>
          <w:szCs w:val="36"/>
        </w:rPr>
        <w:t>——</w:t>
      </w:r>
      <w:r w:rsidRPr="00E352BC">
        <w:rPr>
          <w:rFonts w:eastAsia="华文中宋"/>
          <w:bCs/>
          <w:color w:val="000000"/>
          <w:kern w:val="0"/>
          <w:sz w:val="36"/>
          <w:szCs w:val="36"/>
        </w:rPr>
        <w:t>开发设计竞赛</w:t>
      </w:r>
      <w:r w:rsidR="0070375B" w:rsidRPr="00E352BC">
        <w:rPr>
          <w:rFonts w:eastAsia="华文中宋"/>
          <w:bCs/>
          <w:color w:val="000000"/>
          <w:kern w:val="0"/>
          <w:sz w:val="36"/>
          <w:szCs w:val="36"/>
        </w:rPr>
        <w:t>报名表</w:t>
      </w:r>
    </w:p>
    <w:p w14:paraId="471DEA5E" w14:textId="7329D00F" w:rsidR="002E1B29" w:rsidRPr="00E352BC" w:rsidRDefault="007E54F7" w:rsidP="0070375B">
      <w:pPr>
        <w:snapToGrid w:val="0"/>
        <w:spacing w:line="300" w:lineRule="auto"/>
        <w:ind w:firstLineChars="98" w:firstLine="275"/>
        <w:jc w:val="left"/>
        <w:rPr>
          <w:rStyle w:val="aa"/>
          <w:bCs/>
          <w:color w:val="000000"/>
          <w:sz w:val="28"/>
          <w:szCs w:val="28"/>
        </w:rPr>
      </w:pPr>
      <w:r w:rsidRPr="00E352BC">
        <w:rPr>
          <w:rStyle w:val="aa"/>
          <w:bCs/>
          <w:color w:val="000000"/>
          <w:sz w:val="28"/>
          <w:szCs w:val="28"/>
        </w:rPr>
        <w:t>单位</w:t>
      </w:r>
      <w:r w:rsidR="00E11A58" w:rsidRPr="00E352BC">
        <w:rPr>
          <w:rStyle w:val="aa"/>
          <w:bCs/>
          <w:color w:val="000000"/>
          <w:sz w:val="28"/>
          <w:szCs w:val="28"/>
        </w:rPr>
        <w:t>（盖章）</w:t>
      </w:r>
      <w:r w:rsidRPr="00E352BC">
        <w:rPr>
          <w:rStyle w:val="aa"/>
          <w:bCs/>
          <w:color w:val="000000"/>
          <w:sz w:val="28"/>
          <w:szCs w:val="28"/>
        </w:rPr>
        <w:t>：</w:t>
      </w: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1028"/>
        <w:gridCol w:w="1418"/>
        <w:gridCol w:w="1701"/>
        <w:gridCol w:w="1843"/>
        <w:gridCol w:w="1560"/>
        <w:gridCol w:w="1416"/>
        <w:gridCol w:w="1701"/>
        <w:gridCol w:w="1664"/>
      </w:tblGrid>
      <w:tr w:rsidR="004A7067" w:rsidRPr="00E352BC" w14:paraId="045C8EE6" w14:textId="77777777" w:rsidTr="00E352BC">
        <w:trPr>
          <w:trHeight w:hRule="exact" w:val="852"/>
          <w:jc w:val="center"/>
        </w:trPr>
        <w:tc>
          <w:tcPr>
            <w:tcW w:w="2058" w:type="dxa"/>
            <w:vAlign w:val="center"/>
          </w:tcPr>
          <w:p w14:paraId="61B5029F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</w:pPr>
            <w:r w:rsidRPr="00E352BC">
              <w:rPr>
                <w:rFonts w:eastAsia="仿宋"/>
                <w:b/>
                <w:kern w:val="0"/>
                <w:sz w:val="28"/>
                <w:szCs w:val="28"/>
              </w:rPr>
              <w:t>参赛作品名称</w:t>
            </w:r>
          </w:p>
        </w:tc>
        <w:tc>
          <w:tcPr>
            <w:tcW w:w="1028" w:type="dxa"/>
            <w:vAlign w:val="center"/>
          </w:tcPr>
          <w:p w14:paraId="78326BD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</w:pPr>
            <w:r w:rsidRPr="00E352BC">
              <w:rPr>
                <w:rFonts w:eastAsia="仿宋"/>
                <w:b/>
                <w:kern w:val="0"/>
                <w:sz w:val="28"/>
                <w:szCs w:val="28"/>
              </w:rPr>
              <w:t>参赛类型</w:t>
            </w:r>
          </w:p>
        </w:tc>
        <w:tc>
          <w:tcPr>
            <w:tcW w:w="1418" w:type="dxa"/>
            <w:vAlign w:val="center"/>
          </w:tcPr>
          <w:p w14:paraId="47782AA1" w14:textId="77777777" w:rsidR="004A7067" w:rsidRPr="00E352BC" w:rsidRDefault="004A7067" w:rsidP="0041775A">
            <w:pPr>
              <w:snapToGrid w:val="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E352BC">
              <w:rPr>
                <w:rFonts w:eastAsia="仿宋"/>
                <w:b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701" w:type="dxa"/>
            <w:vAlign w:val="center"/>
          </w:tcPr>
          <w:p w14:paraId="68084D09" w14:textId="77777777" w:rsidR="004A7067" w:rsidRPr="00E352BC" w:rsidRDefault="004A7067" w:rsidP="0041775A">
            <w:pPr>
              <w:snapToGrid w:val="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E352BC">
              <w:rPr>
                <w:rFonts w:eastAsia="仿宋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14:paraId="2180375A" w14:textId="77777777" w:rsidR="004A7067" w:rsidRPr="00E352BC" w:rsidRDefault="004A7067" w:rsidP="0041775A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E352BC">
              <w:rPr>
                <w:rFonts w:eastAsia="仿宋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vAlign w:val="center"/>
          </w:tcPr>
          <w:p w14:paraId="4ED82C72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</w:pPr>
            <w:r w:rsidRPr="00E352BC"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416" w:type="dxa"/>
            <w:vAlign w:val="center"/>
          </w:tcPr>
          <w:p w14:paraId="562DE67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</w:pPr>
            <w:r w:rsidRPr="00E352BC"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701" w:type="dxa"/>
            <w:vAlign w:val="center"/>
          </w:tcPr>
          <w:p w14:paraId="39EEF69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</w:pPr>
            <w:r w:rsidRPr="00E352BC"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664" w:type="dxa"/>
            <w:vAlign w:val="center"/>
          </w:tcPr>
          <w:p w14:paraId="1F75C6E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</w:pPr>
            <w:r w:rsidRPr="00E352BC">
              <w:rPr>
                <w:rStyle w:val="aa"/>
                <w:rFonts w:eastAsia="仿宋"/>
                <w:bCs/>
                <w:color w:val="000000"/>
                <w:sz w:val="28"/>
                <w:szCs w:val="28"/>
              </w:rPr>
              <w:t>微信号</w:t>
            </w:r>
          </w:p>
        </w:tc>
      </w:tr>
      <w:tr w:rsidR="004A7067" w:rsidRPr="00E352BC" w14:paraId="1ACD3D2B" w14:textId="77777777" w:rsidTr="00E352BC">
        <w:trPr>
          <w:trHeight w:hRule="exact" w:val="397"/>
          <w:jc w:val="center"/>
        </w:trPr>
        <w:tc>
          <w:tcPr>
            <w:tcW w:w="2058" w:type="dxa"/>
            <w:vMerge w:val="restart"/>
            <w:vAlign w:val="center"/>
          </w:tcPr>
          <w:p w14:paraId="6DE2AE2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2C3FC22B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E80D66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56F106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694D6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CAE9D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079C84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0435B6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1B8D67A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54A6B83F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4EB05E8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5F266A6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85E67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E85DEC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67DAD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421A4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56F60E66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8933047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01AFE9BD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1BF584F6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1AF738C2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19493C3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855147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8C034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66CFF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45761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48D0737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FEAD35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6EBB2133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0AC6DDD5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34FA865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0A00A18F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D8D7DF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DE7E6B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A4CB2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613646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50FE875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F9B3E5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11B2933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351F6400" w14:textId="77777777" w:rsidTr="00E352BC">
        <w:trPr>
          <w:trHeight w:hRule="exact" w:val="397"/>
          <w:jc w:val="center"/>
        </w:trPr>
        <w:tc>
          <w:tcPr>
            <w:tcW w:w="2058" w:type="dxa"/>
            <w:vMerge w:val="restart"/>
            <w:vAlign w:val="center"/>
          </w:tcPr>
          <w:p w14:paraId="0A38EBFB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44C1A71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53160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80FAC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21CE9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FFE52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105EE24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8DBC0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477380C2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5D8A6BD7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104C1F7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535F7B9B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72F1DF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B5B56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FC1B03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A5149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411397CF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7B3A77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322C036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5B7EB464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2257FB83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2458935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A02CE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8015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8976CC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89F4F7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52B9776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0259F94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2E67B45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3F44D823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26DB360C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42B53C6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F2BB4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07D383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4A02F6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1605DF4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0901112B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8FC4297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50935586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72E087ED" w14:textId="77777777" w:rsidTr="00E352BC">
        <w:trPr>
          <w:trHeight w:hRule="exact" w:val="397"/>
          <w:jc w:val="center"/>
        </w:trPr>
        <w:tc>
          <w:tcPr>
            <w:tcW w:w="2058" w:type="dxa"/>
            <w:vMerge w:val="restart"/>
            <w:vAlign w:val="center"/>
          </w:tcPr>
          <w:p w14:paraId="4F24841D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46ED3EB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60FCB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CBCD6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92ADFF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E29EC7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961B9D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227B4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06E0A32C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0FA00D33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2ACB911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5E8A4B9D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001EDD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ACC8B1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9C284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DC2474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3134F83C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823EB4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75065962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2407BEFA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0A27161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18879C3E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51A66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69CC9C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DB34A4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7F6BB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45543A4D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B4D684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73A535A4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5F4EBD15" w14:textId="77777777" w:rsidTr="00E352BC">
        <w:trPr>
          <w:trHeight w:hRule="exact" w:val="397"/>
          <w:jc w:val="center"/>
        </w:trPr>
        <w:tc>
          <w:tcPr>
            <w:tcW w:w="2058" w:type="dxa"/>
            <w:vMerge/>
            <w:vAlign w:val="center"/>
          </w:tcPr>
          <w:p w14:paraId="583653F6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14:paraId="373FE7B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80AD99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90C464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CAE2D5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6CC930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14:paraId="326F1F0A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C068BFC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vMerge/>
            <w:vAlign w:val="center"/>
          </w:tcPr>
          <w:p w14:paraId="52353C14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4A7067" w:rsidRPr="00E352BC" w14:paraId="1C58CE04" w14:textId="77777777" w:rsidTr="00E352BC">
        <w:trPr>
          <w:trHeight w:hRule="exact" w:val="449"/>
          <w:jc w:val="center"/>
        </w:trPr>
        <w:tc>
          <w:tcPr>
            <w:tcW w:w="2058" w:type="dxa"/>
            <w:vAlign w:val="center"/>
          </w:tcPr>
          <w:p w14:paraId="6AB8A518" w14:textId="77777777" w:rsidR="004A7067" w:rsidRPr="00E352BC" w:rsidRDefault="004A7067" w:rsidP="0041775A">
            <w:pPr>
              <w:snapToGrid w:val="0"/>
              <w:jc w:val="center"/>
              <w:rPr>
                <w:rStyle w:val="aa"/>
                <w:bCs/>
                <w:color w:val="000000"/>
                <w:sz w:val="28"/>
                <w:szCs w:val="28"/>
              </w:rPr>
            </w:pPr>
            <w:r w:rsidRPr="00E352BC">
              <w:rPr>
                <w:rStyle w:val="aa"/>
                <w:bCs/>
                <w:color w:val="000000"/>
                <w:sz w:val="28"/>
                <w:szCs w:val="28"/>
              </w:rPr>
              <w:t>领队信息</w:t>
            </w:r>
          </w:p>
        </w:tc>
        <w:tc>
          <w:tcPr>
            <w:tcW w:w="12331" w:type="dxa"/>
            <w:gridSpan w:val="8"/>
            <w:vAlign w:val="center"/>
          </w:tcPr>
          <w:p w14:paraId="48A27B16" w14:textId="0DD8B573" w:rsidR="004A7067" w:rsidRPr="00E352BC" w:rsidRDefault="004A7067" w:rsidP="00E352BC">
            <w:pPr>
              <w:snapToGrid w:val="0"/>
              <w:jc w:val="left"/>
              <w:rPr>
                <w:rStyle w:val="aa"/>
                <w:b w:val="0"/>
                <w:bCs/>
                <w:color w:val="000000"/>
                <w:sz w:val="28"/>
                <w:szCs w:val="28"/>
              </w:rPr>
            </w:pPr>
            <w:r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姓名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：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 xml:space="preserve">       </w:t>
            </w:r>
            <w:r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职称</w:t>
            </w:r>
            <w:r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/</w:t>
            </w:r>
            <w:r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职务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：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 xml:space="preserve">        </w:t>
            </w:r>
            <w:r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手机号码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：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 xml:space="preserve">         </w:t>
            </w:r>
            <w:r w:rsid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Email</w:t>
            </w:r>
            <w:r w:rsidR="00E352BC">
              <w:rPr>
                <w:rStyle w:val="aa"/>
                <w:rFonts w:hint="eastAsia"/>
                <w:b w:val="0"/>
                <w:bCs/>
                <w:color w:val="000000"/>
                <w:sz w:val="28"/>
                <w:szCs w:val="28"/>
              </w:rPr>
              <w:t>：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 xml:space="preserve">     </w:t>
            </w:r>
            <w:r w:rsid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 xml:space="preserve">    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QQ</w:t>
            </w:r>
            <w:r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号码</w:t>
            </w:r>
            <w:r w:rsidR="0041775A" w:rsidRPr="00E352BC">
              <w:rPr>
                <w:rStyle w:val="aa"/>
                <w:b w:val="0"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14:paraId="15E42CD3" w14:textId="5E142CE1" w:rsidR="002E1B29" w:rsidRPr="0033751F" w:rsidRDefault="007E54F7" w:rsidP="00E352BC">
      <w:pPr>
        <w:snapToGrid w:val="0"/>
        <w:spacing w:line="300" w:lineRule="auto"/>
        <w:ind w:leftChars="-88" w:left="1" w:hangingChars="101" w:hanging="283"/>
        <w:rPr>
          <w:rFonts w:eastAsia="仿宋"/>
          <w:sz w:val="28"/>
          <w:szCs w:val="28"/>
        </w:rPr>
      </w:pPr>
      <w:r w:rsidRPr="0033751F">
        <w:rPr>
          <w:rFonts w:eastAsia="仿宋"/>
          <w:sz w:val="28"/>
          <w:szCs w:val="28"/>
        </w:rPr>
        <w:t>注：（</w:t>
      </w:r>
      <w:r w:rsidRPr="0033751F">
        <w:rPr>
          <w:rFonts w:eastAsia="仿宋"/>
          <w:sz w:val="28"/>
          <w:szCs w:val="28"/>
        </w:rPr>
        <w:t>1</w:t>
      </w:r>
      <w:r w:rsidRPr="0033751F">
        <w:rPr>
          <w:rFonts w:eastAsia="仿宋"/>
          <w:sz w:val="28"/>
          <w:szCs w:val="28"/>
        </w:rPr>
        <w:t>）专业不在同一个学院的</w:t>
      </w:r>
      <w:proofErr w:type="gramStart"/>
      <w:r w:rsidRPr="0033751F">
        <w:rPr>
          <w:rFonts w:eastAsia="仿宋"/>
          <w:sz w:val="28"/>
          <w:szCs w:val="28"/>
        </w:rPr>
        <w:t>参赛组</w:t>
      </w:r>
      <w:proofErr w:type="gramEnd"/>
      <w:r w:rsidRPr="0033751F">
        <w:rPr>
          <w:rFonts w:eastAsia="仿宋"/>
          <w:sz w:val="28"/>
          <w:szCs w:val="28"/>
        </w:rPr>
        <w:t>务必联合申报，否则不予接受；</w:t>
      </w:r>
    </w:p>
    <w:p w14:paraId="6D98450F" w14:textId="37B742D5" w:rsidR="002E1B29" w:rsidRPr="0033751F" w:rsidRDefault="00E352BC" w:rsidP="00E352BC">
      <w:pPr>
        <w:snapToGrid w:val="0"/>
        <w:spacing w:line="300" w:lineRule="auto"/>
        <w:ind w:firstLineChars="55" w:firstLine="154"/>
        <w:rPr>
          <w:rFonts w:eastAsia="仿宋"/>
          <w:sz w:val="28"/>
          <w:szCs w:val="28"/>
        </w:rPr>
      </w:pPr>
      <w:r w:rsidRPr="0033751F">
        <w:rPr>
          <w:rFonts w:eastAsia="仿宋"/>
          <w:sz w:val="28"/>
          <w:szCs w:val="28"/>
        </w:rPr>
        <w:t>（</w:t>
      </w:r>
      <w:r w:rsidRPr="0033751F">
        <w:rPr>
          <w:rFonts w:eastAsia="仿宋"/>
          <w:sz w:val="28"/>
          <w:szCs w:val="28"/>
        </w:rPr>
        <w:t>2</w:t>
      </w:r>
      <w:r w:rsidRPr="0033751F">
        <w:rPr>
          <w:rFonts w:eastAsia="仿宋"/>
          <w:sz w:val="28"/>
          <w:szCs w:val="28"/>
        </w:rPr>
        <w:t>）</w:t>
      </w:r>
      <w:r w:rsidR="00E11A58" w:rsidRPr="0033751F">
        <w:rPr>
          <w:rFonts w:eastAsia="仿宋"/>
          <w:sz w:val="28"/>
          <w:szCs w:val="28"/>
        </w:rPr>
        <w:t>加盖</w:t>
      </w:r>
      <w:r w:rsidRPr="0033751F">
        <w:rPr>
          <w:rFonts w:eastAsia="仿宋"/>
          <w:sz w:val="28"/>
          <w:szCs w:val="28"/>
        </w:rPr>
        <w:t>单位</w:t>
      </w:r>
      <w:r w:rsidR="00E11A58" w:rsidRPr="0033751F">
        <w:rPr>
          <w:rFonts w:eastAsia="仿宋"/>
          <w:sz w:val="28"/>
          <w:szCs w:val="28"/>
        </w:rPr>
        <w:t>公章或教务部门公章扫描上传到报名系统（两委会网站</w:t>
      </w:r>
      <w:hyperlink r:id="rId9" w:history="1">
        <w:r w:rsidRPr="0033751F">
          <w:rPr>
            <w:rFonts w:eastAsia="仿宋"/>
          </w:rPr>
          <w:t>http://smt.whu.edu.cn/index.htm</w:t>
        </w:r>
        <w:r w:rsidRPr="0033751F">
          <w:rPr>
            <w:rFonts w:eastAsia="仿宋"/>
          </w:rPr>
          <w:t>）</w:t>
        </w:r>
      </w:hyperlink>
      <w:r w:rsidR="007E54F7" w:rsidRPr="0033751F">
        <w:rPr>
          <w:rFonts w:eastAsia="仿宋"/>
          <w:sz w:val="28"/>
          <w:szCs w:val="28"/>
        </w:rPr>
        <w:t>；</w:t>
      </w:r>
    </w:p>
    <w:p w14:paraId="246F3517" w14:textId="1007E900" w:rsidR="002E1B29" w:rsidRPr="0033751F" w:rsidRDefault="007E54F7" w:rsidP="00E352BC">
      <w:pPr>
        <w:snapToGrid w:val="0"/>
        <w:spacing w:line="300" w:lineRule="auto"/>
        <w:ind w:firstLineChars="55" w:firstLine="154"/>
        <w:rPr>
          <w:rFonts w:eastAsia="仿宋"/>
          <w:sz w:val="28"/>
          <w:szCs w:val="28"/>
        </w:rPr>
        <w:sectPr w:rsidR="002E1B29" w:rsidRPr="0033751F" w:rsidSect="00E352BC">
          <w:footerReference w:type="even" r:id="rId10"/>
          <w:footerReference w:type="default" r:id="rId11"/>
          <w:type w:val="continuous"/>
          <w:pgSz w:w="16838" w:h="11906" w:orient="landscape"/>
          <w:pgMar w:top="1134" w:right="1474" w:bottom="1418" w:left="1588" w:header="851" w:footer="992" w:gutter="0"/>
          <w:pgNumType w:fmt="numberInDash"/>
          <w:cols w:space="425"/>
          <w:docGrid w:type="linesAndChars" w:linePitch="312"/>
        </w:sectPr>
      </w:pPr>
      <w:r w:rsidRPr="0033751F">
        <w:rPr>
          <w:rFonts w:eastAsia="仿宋"/>
          <w:sz w:val="28"/>
          <w:szCs w:val="28"/>
        </w:rPr>
        <w:t>（</w:t>
      </w:r>
      <w:r w:rsidRPr="0033751F">
        <w:rPr>
          <w:rFonts w:eastAsia="仿宋"/>
          <w:sz w:val="28"/>
          <w:szCs w:val="28"/>
        </w:rPr>
        <w:t>3</w:t>
      </w:r>
      <w:r w:rsidRPr="0033751F">
        <w:rPr>
          <w:rFonts w:eastAsia="仿宋"/>
          <w:sz w:val="28"/>
          <w:szCs w:val="28"/>
        </w:rPr>
        <w:t>）参赛类型：</w:t>
      </w:r>
      <w:r w:rsidRPr="0033751F">
        <w:rPr>
          <w:rFonts w:eastAsia="仿宋"/>
          <w:sz w:val="28"/>
          <w:szCs w:val="28"/>
        </w:rPr>
        <w:t>A</w:t>
      </w:r>
      <w:r w:rsidRPr="0033751F">
        <w:rPr>
          <w:rFonts w:eastAsia="仿宋"/>
          <w:sz w:val="28"/>
          <w:szCs w:val="28"/>
        </w:rPr>
        <w:t>代表创新开发类，</w:t>
      </w:r>
      <w:r w:rsidRPr="0033751F">
        <w:rPr>
          <w:rFonts w:eastAsia="仿宋"/>
          <w:sz w:val="28"/>
          <w:szCs w:val="28"/>
        </w:rPr>
        <w:t>B</w:t>
      </w:r>
      <w:r w:rsidRPr="0033751F">
        <w:rPr>
          <w:rFonts w:eastAsia="仿宋"/>
          <w:sz w:val="28"/>
          <w:szCs w:val="28"/>
        </w:rPr>
        <w:t>代表创新设计类，</w:t>
      </w:r>
      <w:r w:rsidRPr="0033751F">
        <w:rPr>
          <w:rFonts w:eastAsia="仿宋"/>
          <w:sz w:val="28"/>
          <w:szCs w:val="28"/>
        </w:rPr>
        <w:t>C</w:t>
      </w:r>
      <w:r w:rsidRPr="0033751F">
        <w:rPr>
          <w:rFonts w:eastAsia="仿宋"/>
          <w:sz w:val="28"/>
          <w:szCs w:val="28"/>
        </w:rPr>
        <w:t>代表创业计划类。</w:t>
      </w:r>
    </w:p>
    <w:p w14:paraId="59548194" w14:textId="77777777" w:rsidR="002E1B29" w:rsidRPr="00E352BC" w:rsidRDefault="007E54F7" w:rsidP="00A07FD2">
      <w:pPr>
        <w:snapToGrid w:val="0"/>
        <w:spacing w:line="300" w:lineRule="auto"/>
        <w:jc w:val="left"/>
        <w:rPr>
          <w:rFonts w:eastAsia="仿宋"/>
          <w:bCs/>
          <w:color w:val="000000"/>
          <w:kern w:val="0"/>
          <w:sz w:val="28"/>
          <w:szCs w:val="28"/>
        </w:rPr>
      </w:pPr>
      <w:r w:rsidRPr="00E352BC">
        <w:rPr>
          <w:rFonts w:eastAsia="仿宋"/>
          <w:bCs/>
          <w:color w:val="000000"/>
          <w:kern w:val="0"/>
          <w:sz w:val="28"/>
          <w:szCs w:val="28"/>
        </w:rPr>
        <w:lastRenderedPageBreak/>
        <w:t>附件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2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：</w:t>
      </w:r>
    </w:p>
    <w:p w14:paraId="19FBFCE2" w14:textId="18680897" w:rsidR="002E1B29" w:rsidRPr="00E352BC" w:rsidRDefault="00F86928" w:rsidP="0070375B">
      <w:pPr>
        <w:widowControl/>
        <w:snapToGrid w:val="0"/>
        <w:spacing w:line="300" w:lineRule="auto"/>
        <w:jc w:val="center"/>
        <w:rPr>
          <w:rFonts w:eastAsia="华文中宋"/>
          <w:b/>
          <w:bCs/>
          <w:color w:val="000000"/>
          <w:spacing w:val="-12"/>
          <w:kern w:val="0"/>
          <w:szCs w:val="32"/>
        </w:rPr>
      </w:pPr>
      <w:r w:rsidRPr="00E352BC">
        <w:rPr>
          <w:rFonts w:eastAsia="华文中宋"/>
          <w:bCs/>
          <w:color w:val="000000"/>
          <w:kern w:val="0"/>
          <w:szCs w:val="32"/>
        </w:rPr>
        <w:t>全国大学生测绘学科创新创业智能大赛</w:t>
      </w:r>
      <w:r w:rsidRPr="00E352BC">
        <w:rPr>
          <w:rFonts w:eastAsia="华文中宋"/>
          <w:bCs/>
          <w:color w:val="000000"/>
          <w:kern w:val="0"/>
          <w:szCs w:val="32"/>
        </w:rPr>
        <w:t>——</w:t>
      </w:r>
      <w:r w:rsidR="00A07FD2" w:rsidRPr="00E352BC">
        <w:rPr>
          <w:rFonts w:eastAsia="华文中宋"/>
          <w:bCs/>
          <w:color w:val="000000"/>
          <w:kern w:val="0"/>
          <w:szCs w:val="32"/>
        </w:rPr>
        <w:t>开发设计竞赛</w:t>
      </w:r>
    </w:p>
    <w:p w14:paraId="73213613" w14:textId="1DF33381" w:rsidR="002E1B29" w:rsidRPr="00E352BC" w:rsidRDefault="00A07FD2" w:rsidP="0070375B">
      <w:pPr>
        <w:widowControl/>
        <w:snapToGrid w:val="0"/>
        <w:spacing w:line="300" w:lineRule="auto"/>
        <w:jc w:val="center"/>
        <w:rPr>
          <w:rStyle w:val="gs6"/>
          <w:rFonts w:eastAsia="华文中宋"/>
          <w:b/>
          <w:szCs w:val="32"/>
        </w:rPr>
      </w:pPr>
      <w:r w:rsidRPr="00E352BC">
        <w:rPr>
          <w:rStyle w:val="gs6"/>
          <w:rFonts w:eastAsia="华文中宋"/>
          <w:b/>
          <w:szCs w:val="32"/>
        </w:rPr>
        <w:t>创新开发类</w:t>
      </w:r>
      <w:r w:rsidR="007E54F7" w:rsidRPr="00E352BC">
        <w:rPr>
          <w:rStyle w:val="gs6"/>
          <w:rFonts w:eastAsia="华文中宋"/>
          <w:b/>
          <w:szCs w:val="32"/>
        </w:rPr>
        <w:t>评分表</w:t>
      </w:r>
    </w:p>
    <w:p w14:paraId="5C247E26" w14:textId="77777777" w:rsidR="002E1B29" w:rsidRPr="00E352BC" w:rsidRDefault="002E1B29" w:rsidP="0070375B">
      <w:pPr>
        <w:widowControl/>
        <w:snapToGrid w:val="0"/>
        <w:spacing w:line="300" w:lineRule="auto"/>
        <w:rPr>
          <w:b/>
          <w:sz w:val="24"/>
        </w:rPr>
      </w:pPr>
    </w:p>
    <w:p w14:paraId="7F084C65" w14:textId="77777777" w:rsidR="002E1B29" w:rsidRPr="00E352BC" w:rsidRDefault="007E54F7" w:rsidP="0070375B">
      <w:pPr>
        <w:widowControl/>
        <w:snapToGrid w:val="0"/>
        <w:spacing w:line="300" w:lineRule="auto"/>
        <w:rPr>
          <w:b/>
          <w:sz w:val="28"/>
          <w:szCs w:val="28"/>
        </w:rPr>
      </w:pPr>
      <w:r w:rsidRPr="00E352BC">
        <w:rPr>
          <w:b/>
          <w:sz w:val="28"/>
          <w:szCs w:val="28"/>
        </w:rPr>
        <w:t>参赛作品名称：</w:t>
      </w:r>
    </w:p>
    <w:p w14:paraId="7C67C1AA" w14:textId="77777777" w:rsidR="002E1B29" w:rsidRPr="00E352BC" w:rsidRDefault="002E1B29" w:rsidP="0070375B">
      <w:pPr>
        <w:widowControl/>
        <w:snapToGrid w:val="0"/>
        <w:spacing w:line="300" w:lineRule="auto"/>
        <w:rPr>
          <w:b/>
          <w:sz w:val="28"/>
          <w:szCs w:val="28"/>
        </w:rPr>
      </w:pPr>
    </w:p>
    <w:p w14:paraId="337D8414" w14:textId="77777777" w:rsidR="002E1B29" w:rsidRPr="00E352BC" w:rsidRDefault="007E54F7" w:rsidP="0070375B">
      <w:pPr>
        <w:widowControl/>
        <w:tabs>
          <w:tab w:val="left" w:pos="5940"/>
        </w:tabs>
        <w:snapToGrid w:val="0"/>
        <w:spacing w:line="300" w:lineRule="auto"/>
        <w:rPr>
          <w:b/>
          <w:sz w:val="28"/>
          <w:szCs w:val="28"/>
        </w:rPr>
      </w:pPr>
      <w:r w:rsidRPr="00E352BC">
        <w:rPr>
          <w:b/>
          <w:sz w:val="28"/>
          <w:szCs w:val="28"/>
        </w:rPr>
        <w:t>参赛人姓名：</w:t>
      </w:r>
      <w:r w:rsidRPr="00E352BC">
        <w:rPr>
          <w:b/>
          <w:sz w:val="28"/>
          <w:szCs w:val="28"/>
        </w:rPr>
        <w:tab/>
      </w:r>
      <w:r w:rsidRPr="00E352BC">
        <w:rPr>
          <w:b/>
          <w:sz w:val="28"/>
          <w:szCs w:val="28"/>
        </w:rPr>
        <w:t>参赛序号：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09"/>
        <w:gridCol w:w="10"/>
        <w:gridCol w:w="1590"/>
        <w:gridCol w:w="10"/>
      </w:tblGrid>
      <w:tr w:rsidR="002E1B29" w:rsidRPr="00E352BC" w14:paraId="1857967E" w14:textId="77777777" w:rsidTr="00F86928">
        <w:trPr>
          <w:gridAfter w:val="1"/>
          <w:wAfter w:w="10" w:type="dxa"/>
          <w:trHeight w:val="657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CDB4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项</w:t>
            </w: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 xml:space="preserve"> </w:t>
            </w: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572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评分细则及标准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AD55A" w14:textId="77777777" w:rsidR="002E1B29" w:rsidRPr="00E352BC" w:rsidRDefault="007E54F7" w:rsidP="00AB5EF1">
            <w:pPr>
              <w:widowControl/>
              <w:snapToGrid w:val="0"/>
              <w:ind w:leftChars="-38" w:left="-122" w:rightChars="-38" w:right="-122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得分小计</w:t>
            </w:r>
          </w:p>
        </w:tc>
      </w:tr>
      <w:tr w:rsidR="002E1B29" w:rsidRPr="00E352BC" w14:paraId="214E3919" w14:textId="77777777" w:rsidTr="00F86928">
        <w:trPr>
          <w:gridAfter w:val="1"/>
          <w:wAfter w:w="10" w:type="dxa"/>
          <w:cantSplit/>
          <w:trHeight w:val="67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52D79" w14:textId="77777777" w:rsidR="002E1B29" w:rsidRPr="00E352BC" w:rsidRDefault="007E54F7" w:rsidP="00AB5EF1">
            <w:pPr>
              <w:widowControl/>
              <w:snapToGrid w:val="0"/>
              <w:ind w:leftChars="-45" w:left="-110" w:rightChars="-50" w:right="-160" w:hangingChars="12" w:hanging="34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软件开发技术报告</w:t>
            </w:r>
          </w:p>
          <w:p w14:paraId="5A1E62A8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30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AFDB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选题新颖，开发目的、意义明确；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642D1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6E385D1D" w14:textId="77777777" w:rsidTr="00F86928">
        <w:trPr>
          <w:gridAfter w:val="1"/>
          <w:wAfter w:w="10" w:type="dxa"/>
          <w:cantSplit/>
          <w:trHeight w:val="553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14095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7F6D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内容完整，工作量饱满；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F056A3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74279357" w14:textId="77777777" w:rsidTr="00F86928">
        <w:trPr>
          <w:gridAfter w:val="1"/>
          <w:wAfter w:w="10" w:type="dxa"/>
          <w:cantSplit/>
          <w:trHeight w:val="663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0B1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E339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格式规范，语句通顺，层次清楚，详略得当。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4A8AC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57D93072" w14:textId="77777777" w:rsidTr="00F86928">
        <w:trPr>
          <w:gridAfter w:val="1"/>
          <w:wAfter w:w="10" w:type="dxa"/>
          <w:cantSplit/>
          <w:trHeight w:val="65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E09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软件演示（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DEMO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）与介绍</w:t>
            </w:r>
          </w:p>
          <w:p w14:paraId="68262BCE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50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431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技术创新、模式创新、整合创新或理念创新；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F63ED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02667E5F" w14:textId="77777777" w:rsidTr="00F86928">
        <w:trPr>
          <w:gridAfter w:val="1"/>
          <w:wAfter w:w="10" w:type="dxa"/>
          <w:cantSplit/>
          <w:trHeight w:val="657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6BD8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1391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界面友好，操作合理，成果稳定性好、实用性强；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DD49D6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696F6F88" w14:textId="77777777" w:rsidTr="00F86928">
        <w:trPr>
          <w:gridAfter w:val="1"/>
          <w:wAfter w:w="10" w:type="dxa"/>
          <w:cantSplit/>
          <w:trHeight w:val="653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02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0EC0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软件演示画面清晰，演示文稿布局、排版合理且美观；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CA92D3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63A9B135" w14:textId="77777777" w:rsidTr="00F86928">
        <w:trPr>
          <w:gridAfter w:val="1"/>
          <w:wAfter w:w="10" w:type="dxa"/>
          <w:cantSplit/>
          <w:trHeight w:val="770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AE29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6177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讲解语言规范，互动性强；详略得当，时间把握准确；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BBF4C3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5F45189A" w14:textId="77777777" w:rsidTr="00F86928">
        <w:trPr>
          <w:gridAfter w:val="1"/>
          <w:wAfter w:w="10" w:type="dxa"/>
          <w:cantSplit/>
          <w:trHeight w:val="657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2C54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F7A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成员分工明确，配合度高。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CDE33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06409FB9" w14:textId="77777777" w:rsidTr="00F86928">
        <w:trPr>
          <w:gridAfter w:val="1"/>
          <w:wAfter w:w="10" w:type="dxa"/>
          <w:trHeight w:val="657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B01F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答辩</w:t>
            </w:r>
          </w:p>
          <w:p w14:paraId="05EA8FD9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20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19B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思路清楚，叙述流畅，回答正确，详略得当。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4BC82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44EB055B" w14:textId="77777777" w:rsidTr="00F86928">
        <w:trPr>
          <w:trHeight w:val="657"/>
          <w:jc w:val="center"/>
        </w:trPr>
        <w:tc>
          <w:tcPr>
            <w:tcW w:w="7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1D2C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81E31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</w:tbl>
    <w:p w14:paraId="07395FCF" w14:textId="77777777" w:rsidR="002E1B29" w:rsidRPr="00E352BC" w:rsidRDefault="002E1B29" w:rsidP="0070375B">
      <w:pPr>
        <w:snapToGrid w:val="0"/>
        <w:spacing w:line="300" w:lineRule="auto"/>
        <w:ind w:firstLine="420"/>
        <w:rPr>
          <w:color w:val="333333"/>
          <w:kern w:val="0"/>
          <w:sz w:val="28"/>
          <w:szCs w:val="28"/>
        </w:rPr>
      </w:pPr>
    </w:p>
    <w:p w14:paraId="7BF3B3AA" w14:textId="77777777" w:rsidR="00E352BC" w:rsidRPr="00E352BC" w:rsidRDefault="00E352BC" w:rsidP="0070375B">
      <w:pPr>
        <w:snapToGrid w:val="0"/>
        <w:spacing w:line="300" w:lineRule="auto"/>
        <w:ind w:firstLine="420"/>
        <w:rPr>
          <w:color w:val="333333"/>
          <w:kern w:val="0"/>
          <w:sz w:val="28"/>
          <w:szCs w:val="28"/>
        </w:rPr>
      </w:pPr>
    </w:p>
    <w:p w14:paraId="523C2A6C" w14:textId="77777777" w:rsidR="00A07FD2" w:rsidRPr="00E352BC" w:rsidRDefault="00A07FD2" w:rsidP="00A07FD2">
      <w:pPr>
        <w:snapToGrid w:val="0"/>
        <w:spacing w:line="300" w:lineRule="auto"/>
        <w:ind w:left="5460" w:hanging="154"/>
        <w:jc w:val="left"/>
        <w:rPr>
          <w:rFonts w:eastAsia="楷体_GB2312"/>
          <w:b/>
          <w:color w:val="333333"/>
          <w:kern w:val="0"/>
          <w:sz w:val="28"/>
          <w:szCs w:val="28"/>
        </w:rPr>
      </w:pPr>
      <w:r w:rsidRPr="00E352BC">
        <w:rPr>
          <w:rFonts w:eastAsia="楷体_GB2312"/>
          <w:b/>
          <w:color w:val="333333"/>
          <w:kern w:val="0"/>
          <w:sz w:val="28"/>
          <w:szCs w:val="28"/>
        </w:rPr>
        <w:t>评委（签名）：</w:t>
      </w:r>
    </w:p>
    <w:p w14:paraId="69344DC5" w14:textId="77777777" w:rsidR="00A07FD2" w:rsidRPr="00E352BC" w:rsidRDefault="00A07FD2" w:rsidP="00A07FD2">
      <w:pPr>
        <w:snapToGrid w:val="0"/>
        <w:spacing w:line="300" w:lineRule="auto"/>
        <w:ind w:leftChars="1575" w:left="5040" w:firstLineChars="100" w:firstLine="281"/>
        <w:jc w:val="left"/>
        <w:rPr>
          <w:rFonts w:eastAsia="楷体_GB2312"/>
          <w:b/>
          <w:color w:val="333333"/>
          <w:kern w:val="0"/>
          <w:sz w:val="28"/>
          <w:szCs w:val="28"/>
        </w:rPr>
      </w:pPr>
      <w:r w:rsidRPr="00E352BC">
        <w:rPr>
          <w:rFonts w:eastAsia="楷体_GB2312"/>
          <w:b/>
          <w:color w:val="333333"/>
          <w:kern w:val="0"/>
          <w:sz w:val="28"/>
          <w:szCs w:val="28"/>
        </w:rPr>
        <w:t>时间：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年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月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日</w:t>
      </w:r>
    </w:p>
    <w:p w14:paraId="4FF8518E" w14:textId="77777777" w:rsidR="002E1B29" w:rsidRPr="00E352BC" w:rsidRDefault="007E54F7" w:rsidP="00A07FD2">
      <w:pPr>
        <w:snapToGrid w:val="0"/>
        <w:spacing w:line="300" w:lineRule="auto"/>
        <w:jc w:val="left"/>
        <w:rPr>
          <w:rFonts w:eastAsia="仿宋"/>
          <w:bCs/>
          <w:color w:val="000000"/>
          <w:kern w:val="0"/>
          <w:sz w:val="28"/>
          <w:szCs w:val="28"/>
        </w:rPr>
      </w:pPr>
      <w:r w:rsidRPr="00E352BC">
        <w:rPr>
          <w:rFonts w:eastAsia="楷体_GB2312"/>
          <w:b/>
          <w:color w:val="333333"/>
          <w:kern w:val="0"/>
          <w:sz w:val="24"/>
        </w:rPr>
        <w:br w:type="page"/>
      </w:r>
      <w:r w:rsidRPr="00E352BC">
        <w:rPr>
          <w:rFonts w:eastAsia="仿宋"/>
          <w:bCs/>
          <w:color w:val="000000"/>
          <w:kern w:val="0"/>
          <w:sz w:val="28"/>
          <w:szCs w:val="28"/>
        </w:rPr>
        <w:lastRenderedPageBreak/>
        <w:t>附件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3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：</w:t>
      </w:r>
    </w:p>
    <w:p w14:paraId="045D82AA" w14:textId="0EBBAD46" w:rsidR="002E1B29" w:rsidRPr="00E352BC" w:rsidRDefault="00F86928" w:rsidP="0070375B">
      <w:pPr>
        <w:widowControl/>
        <w:snapToGrid w:val="0"/>
        <w:spacing w:line="300" w:lineRule="auto"/>
        <w:jc w:val="center"/>
        <w:rPr>
          <w:rFonts w:eastAsia="华文中宋"/>
          <w:b/>
          <w:bCs/>
          <w:color w:val="000000"/>
          <w:spacing w:val="-12"/>
          <w:kern w:val="0"/>
          <w:szCs w:val="32"/>
        </w:rPr>
      </w:pPr>
      <w:r w:rsidRPr="00E352BC">
        <w:rPr>
          <w:rFonts w:eastAsia="华文中宋"/>
          <w:bCs/>
          <w:color w:val="000000"/>
          <w:kern w:val="0"/>
          <w:szCs w:val="32"/>
        </w:rPr>
        <w:t>全国大学生测绘学科创新创业智能大赛</w:t>
      </w:r>
      <w:r w:rsidRPr="00E352BC">
        <w:rPr>
          <w:rFonts w:eastAsia="华文中宋"/>
          <w:bCs/>
          <w:color w:val="000000"/>
          <w:kern w:val="0"/>
          <w:szCs w:val="32"/>
        </w:rPr>
        <w:t>——</w:t>
      </w:r>
      <w:r w:rsidR="00A07FD2" w:rsidRPr="00E352BC">
        <w:rPr>
          <w:rFonts w:eastAsia="华文中宋"/>
          <w:bCs/>
          <w:color w:val="000000"/>
          <w:kern w:val="0"/>
          <w:szCs w:val="32"/>
        </w:rPr>
        <w:t>开发设计竞赛</w:t>
      </w:r>
    </w:p>
    <w:p w14:paraId="126A7194" w14:textId="3CA08085" w:rsidR="002E1B29" w:rsidRPr="00E352BC" w:rsidRDefault="00A07FD2" w:rsidP="0070375B">
      <w:pPr>
        <w:widowControl/>
        <w:snapToGrid w:val="0"/>
        <w:spacing w:line="300" w:lineRule="auto"/>
        <w:jc w:val="center"/>
        <w:rPr>
          <w:rStyle w:val="gs6"/>
          <w:rFonts w:eastAsia="华文中宋"/>
          <w:b/>
          <w:szCs w:val="32"/>
        </w:rPr>
      </w:pPr>
      <w:r w:rsidRPr="00E352BC">
        <w:rPr>
          <w:rStyle w:val="gs6"/>
          <w:rFonts w:eastAsia="华文中宋"/>
          <w:b/>
          <w:szCs w:val="32"/>
        </w:rPr>
        <w:t>创新设计类</w:t>
      </w:r>
      <w:r w:rsidR="007E54F7" w:rsidRPr="00E352BC">
        <w:rPr>
          <w:rStyle w:val="gs6"/>
          <w:rFonts w:eastAsia="华文中宋"/>
          <w:b/>
          <w:szCs w:val="32"/>
        </w:rPr>
        <w:t>评分表</w:t>
      </w:r>
    </w:p>
    <w:p w14:paraId="1893E8A0" w14:textId="77777777" w:rsidR="002E1B29" w:rsidRPr="00E352BC" w:rsidRDefault="002E1B29" w:rsidP="0070375B">
      <w:pPr>
        <w:widowControl/>
        <w:snapToGrid w:val="0"/>
        <w:spacing w:line="300" w:lineRule="auto"/>
        <w:rPr>
          <w:b/>
          <w:sz w:val="24"/>
        </w:rPr>
      </w:pPr>
    </w:p>
    <w:p w14:paraId="7D4FFBE4" w14:textId="77777777" w:rsidR="002E1B29" w:rsidRPr="00E352BC" w:rsidRDefault="007E54F7" w:rsidP="0070375B">
      <w:pPr>
        <w:widowControl/>
        <w:snapToGrid w:val="0"/>
        <w:spacing w:line="300" w:lineRule="auto"/>
        <w:rPr>
          <w:b/>
          <w:sz w:val="28"/>
          <w:szCs w:val="28"/>
        </w:rPr>
      </w:pPr>
      <w:r w:rsidRPr="00E352BC">
        <w:rPr>
          <w:b/>
          <w:sz w:val="28"/>
          <w:szCs w:val="28"/>
        </w:rPr>
        <w:t>参赛作品名称：</w:t>
      </w:r>
    </w:p>
    <w:p w14:paraId="007F5BC2" w14:textId="77777777" w:rsidR="002E1B29" w:rsidRPr="00E352BC" w:rsidRDefault="002E1B29" w:rsidP="0070375B">
      <w:pPr>
        <w:widowControl/>
        <w:snapToGrid w:val="0"/>
        <w:spacing w:line="300" w:lineRule="auto"/>
        <w:rPr>
          <w:b/>
          <w:sz w:val="28"/>
          <w:szCs w:val="28"/>
        </w:rPr>
      </w:pPr>
    </w:p>
    <w:p w14:paraId="30EFD3C1" w14:textId="77777777" w:rsidR="002E1B29" w:rsidRPr="00E352BC" w:rsidRDefault="007E54F7" w:rsidP="0070375B">
      <w:pPr>
        <w:widowControl/>
        <w:tabs>
          <w:tab w:val="left" w:pos="5940"/>
        </w:tabs>
        <w:snapToGrid w:val="0"/>
        <w:spacing w:line="300" w:lineRule="auto"/>
        <w:rPr>
          <w:b/>
          <w:sz w:val="28"/>
          <w:szCs w:val="28"/>
        </w:rPr>
      </w:pPr>
      <w:r w:rsidRPr="00E352BC">
        <w:rPr>
          <w:b/>
          <w:sz w:val="28"/>
          <w:szCs w:val="28"/>
        </w:rPr>
        <w:t>参赛人姓名：</w:t>
      </w:r>
      <w:r w:rsidRPr="00E352BC">
        <w:rPr>
          <w:b/>
          <w:sz w:val="28"/>
          <w:szCs w:val="28"/>
        </w:rPr>
        <w:tab/>
      </w:r>
      <w:r w:rsidRPr="00E352BC">
        <w:rPr>
          <w:b/>
          <w:sz w:val="28"/>
          <w:szCs w:val="28"/>
        </w:rPr>
        <w:t>参赛序号：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09"/>
        <w:gridCol w:w="10"/>
        <w:gridCol w:w="1590"/>
        <w:gridCol w:w="10"/>
      </w:tblGrid>
      <w:tr w:rsidR="002E1B29" w:rsidRPr="00E352BC" w14:paraId="407EAE05" w14:textId="77777777" w:rsidTr="00F86928">
        <w:trPr>
          <w:gridAfter w:val="1"/>
          <w:wAfter w:w="10" w:type="dxa"/>
          <w:trHeight w:val="657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861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51B5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评分细则及标准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3D61" w14:textId="77777777" w:rsidR="002E1B29" w:rsidRPr="00E352BC" w:rsidRDefault="007E54F7" w:rsidP="00AB5EF1">
            <w:pPr>
              <w:widowControl/>
              <w:snapToGrid w:val="0"/>
              <w:ind w:leftChars="-38" w:left="-122" w:rightChars="-38" w:right="-122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得分小计</w:t>
            </w:r>
          </w:p>
        </w:tc>
      </w:tr>
      <w:tr w:rsidR="002E1B29" w:rsidRPr="00E352BC" w14:paraId="67F19802" w14:textId="77777777" w:rsidTr="00F86928">
        <w:trPr>
          <w:gridAfter w:val="1"/>
          <w:wAfter w:w="10" w:type="dxa"/>
          <w:cantSplit/>
          <w:trHeight w:val="52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6D25A" w14:textId="77777777" w:rsidR="002E1B29" w:rsidRPr="00E352BC" w:rsidRDefault="007E54F7" w:rsidP="00AB5EF1">
            <w:pPr>
              <w:widowControl/>
              <w:snapToGrid w:val="0"/>
              <w:ind w:leftChars="-85" w:left="-64" w:rightChars="-50" w:right="-160" w:hangingChars="74" w:hanging="208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创新设计报告</w:t>
            </w:r>
          </w:p>
          <w:p w14:paraId="7020AD0B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30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83D8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选题新颖，设计目的、意义明确；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DD141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1347B0B6" w14:textId="77777777" w:rsidTr="00F86928">
        <w:trPr>
          <w:gridAfter w:val="1"/>
          <w:wAfter w:w="10" w:type="dxa"/>
          <w:cantSplit/>
          <w:trHeight w:val="537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1660F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256A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内容完整，工作量饱满，排版、配色美观；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C936CB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03BB3A9D" w14:textId="77777777" w:rsidTr="00F86928">
        <w:trPr>
          <w:gridAfter w:val="1"/>
          <w:wAfter w:w="10" w:type="dxa"/>
          <w:cantSplit/>
          <w:trHeight w:val="573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FAFA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1FE3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格式规范，语句通顺，层次清楚，详略得当。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B23DA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09502E1E" w14:textId="77777777" w:rsidTr="00F86928">
        <w:trPr>
          <w:gridAfter w:val="1"/>
          <w:wAfter w:w="10" w:type="dxa"/>
          <w:cantSplit/>
          <w:trHeight w:val="65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966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作品介绍与展示</w:t>
            </w:r>
          </w:p>
          <w:p w14:paraId="47A67904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50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BEC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技术创新、模式创新、整合创新或理念创新；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7F508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1F02D00A" w14:textId="77777777" w:rsidTr="00F86928">
        <w:trPr>
          <w:gridAfter w:val="1"/>
          <w:wAfter w:w="10" w:type="dxa"/>
          <w:cantSplit/>
          <w:trHeight w:val="657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F230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B9B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设计可行性高，功能完整，界面友好，操作合理；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AF0FEC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5A275A35" w14:textId="77777777" w:rsidTr="00F86928">
        <w:trPr>
          <w:gridAfter w:val="1"/>
          <w:wAfter w:w="10" w:type="dxa"/>
          <w:cantSplit/>
          <w:trHeight w:val="653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A69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2A0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演示画面清晰，布局、排版合理且美观；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B30DDA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617C35FD" w14:textId="77777777" w:rsidTr="00F86928">
        <w:trPr>
          <w:gridAfter w:val="1"/>
          <w:wAfter w:w="10" w:type="dxa"/>
          <w:cantSplit/>
          <w:trHeight w:val="770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064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4DB4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讲解语言规范，互动性强；详略得当，时间把握准确；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2FAFE9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78B850BB" w14:textId="77777777" w:rsidTr="00F86928">
        <w:trPr>
          <w:gridAfter w:val="1"/>
          <w:wAfter w:w="10" w:type="dxa"/>
          <w:cantSplit/>
          <w:trHeight w:val="657"/>
          <w:jc w:val="center"/>
        </w:trPr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1B86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E41B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成员分工明确，配合度高。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7C68A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73C67439" w14:textId="77777777" w:rsidTr="00F86928">
        <w:trPr>
          <w:gridAfter w:val="1"/>
          <w:wAfter w:w="10" w:type="dxa"/>
          <w:trHeight w:val="657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367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答辩</w:t>
            </w:r>
          </w:p>
          <w:p w14:paraId="18D56ECC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20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3C8F" w14:textId="77777777" w:rsidR="002E1B29" w:rsidRPr="00E352BC" w:rsidRDefault="007E54F7" w:rsidP="00AB5EF1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思路清楚，叙述流畅，回答正确，详略得当。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8197D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56E58C86" w14:textId="77777777" w:rsidTr="00F86928">
        <w:trPr>
          <w:trHeight w:val="657"/>
          <w:jc w:val="center"/>
        </w:trPr>
        <w:tc>
          <w:tcPr>
            <w:tcW w:w="7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A82B" w14:textId="77777777" w:rsidR="002E1B29" w:rsidRPr="00E352BC" w:rsidRDefault="007E54F7" w:rsidP="00AB5EF1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13E09" w14:textId="77777777" w:rsidR="002E1B29" w:rsidRPr="00E352BC" w:rsidRDefault="002E1B29" w:rsidP="00AB5EF1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</w:tbl>
    <w:p w14:paraId="3F4CE5CB" w14:textId="77777777" w:rsidR="002E1B29" w:rsidRDefault="002E1B29" w:rsidP="0070375B">
      <w:pPr>
        <w:snapToGrid w:val="0"/>
        <w:spacing w:line="300" w:lineRule="auto"/>
        <w:ind w:firstLine="420"/>
        <w:rPr>
          <w:color w:val="333333"/>
          <w:kern w:val="0"/>
          <w:sz w:val="28"/>
          <w:szCs w:val="28"/>
        </w:rPr>
      </w:pPr>
    </w:p>
    <w:p w14:paraId="5DAEA907" w14:textId="77777777" w:rsidR="0033751F" w:rsidRPr="00E352BC" w:rsidRDefault="0033751F" w:rsidP="0070375B">
      <w:pPr>
        <w:snapToGrid w:val="0"/>
        <w:spacing w:line="300" w:lineRule="auto"/>
        <w:ind w:firstLine="420"/>
        <w:rPr>
          <w:color w:val="333333"/>
          <w:kern w:val="0"/>
          <w:sz w:val="28"/>
          <w:szCs w:val="28"/>
        </w:rPr>
      </w:pPr>
    </w:p>
    <w:p w14:paraId="27EDF777" w14:textId="77777777" w:rsidR="00A07FD2" w:rsidRPr="00E352BC" w:rsidRDefault="00A07FD2" w:rsidP="00A07FD2">
      <w:pPr>
        <w:snapToGrid w:val="0"/>
        <w:spacing w:line="300" w:lineRule="auto"/>
        <w:ind w:left="5460" w:hanging="154"/>
        <w:jc w:val="left"/>
        <w:rPr>
          <w:rFonts w:eastAsia="楷体_GB2312"/>
          <w:b/>
          <w:color w:val="333333"/>
          <w:kern w:val="0"/>
          <w:sz w:val="28"/>
          <w:szCs w:val="28"/>
        </w:rPr>
      </w:pPr>
      <w:r w:rsidRPr="00E352BC">
        <w:rPr>
          <w:rFonts w:eastAsia="楷体_GB2312"/>
          <w:b/>
          <w:color w:val="333333"/>
          <w:kern w:val="0"/>
          <w:sz w:val="28"/>
          <w:szCs w:val="28"/>
        </w:rPr>
        <w:t>评委（签名）：</w:t>
      </w:r>
    </w:p>
    <w:p w14:paraId="6F3B5516" w14:textId="77777777" w:rsidR="00A07FD2" w:rsidRPr="00E352BC" w:rsidRDefault="00A07FD2" w:rsidP="00A07FD2">
      <w:pPr>
        <w:snapToGrid w:val="0"/>
        <w:spacing w:line="300" w:lineRule="auto"/>
        <w:ind w:leftChars="1575" w:left="5040" w:firstLineChars="100" w:firstLine="281"/>
        <w:jc w:val="left"/>
        <w:rPr>
          <w:rFonts w:eastAsia="楷体_GB2312"/>
          <w:b/>
          <w:color w:val="333333"/>
          <w:kern w:val="0"/>
          <w:sz w:val="28"/>
          <w:szCs w:val="28"/>
        </w:rPr>
      </w:pPr>
      <w:r w:rsidRPr="00E352BC">
        <w:rPr>
          <w:rFonts w:eastAsia="楷体_GB2312"/>
          <w:b/>
          <w:color w:val="333333"/>
          <w:kern w:val="0"/>
          <w:sz w:val="28"/>
          <w:szCs w:val="28"/>
        </w:rPr>
        <w:t>时间：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年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月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日</w:t>
      </w:r>
    </w:p>
    <w:p w14:paraId="69062201" w14:textId="77777777" w:rsidR="002E1B29" w:rsidRPr="00E352BC" w:rsidRDefault="002E1B29" w:rsidP="0070375B">
      <w:pPr>
        <w:widowControl/>
        <w:snapToGrid w:val="0"/>
        <w:spacing w:line="300" w:lineRule="auto"/>
        <w:rPr>
          <w:rFonts w:eastAsia="黑体"/>
          <w:bCs/>
          <w:color w:val="000000"/>
          <w:kern w:val="0"/>
          <w:sz w:val="28"/>
          <w:szCs w:val="28"/>
        </w:rPr>
      </w:pPr>
    </w:p>
    <w:p w14:paraId="2B536299" w14:textId="77777777" w:rsidR="002E1B29" w:rsidRPr="00E352BC" w:rsidRDefault="002E1B29" w:rsidP="0070375B">
      <w:pPr>
        <w:widowControl/>
        <w:snapToGrid w:val="0"/>
        <w:spacing w:line="300" w:lineRule="auto"/>
        <w:rPr>
          <w:rFonts w:eastAsia="黑体"/>
          <w:bCs/>
          <w:color w:val="000000"/>
          <w:kern w:val="0"/>
          <w:sz w:val="24"/>
        </w:rPr>
      </w:pPr>
    </w:p>
    <w:p w14:paraId="38FA4014" w14:textId="77777777" w:rsidR="002E1B29" w:rsidRPr="00E352BC" w:rsidRDefault="007E54F7" w:rsidP="00A07FD2">
      <w:pPr>
        <w:snapToGrid w:val="0"/>
        <w:spacing w:line="300" w:lineRule="auto"/>
        <w:jc w:val="left"/>
        <w:rPr>
          <w:rFonts w:eastAsia="仿宋"/>
          <w:bCs/>
          <w:color w:val="000000"/>
          <w:kern w:val="0"/>
          <w:sz w:val="28"/>
          <w:szCs w:val="28"/>
        </w:rPr>
      </w:pPr>
      <w:r w:rsidRPr="00E352BC">
        <w:rPr>
          <w:rFonts w:eastAsia="黑体"/>
          <w:bCs/>
          <w:color w:val="000000"/>
          <w:kern w:val="0"/>
          <w:sz w:val="24"/>
        </w:rPr>
        <w:br w:type="page"/>
      </w:r>
      <w:r w:rsidRPr="00E352BC">
        <w:rPr>
          <w:rFonts w:eastAsia="仿宋"/>
          <w:bCs/>
          <w:color w:val="000000"/>
          <w:kern w:val="0"/>
          <w:sz w:val="28"/>
          <w:szCs w:val="28"/>
        </w:rPr>
        <w:lastRenderedPageBreak/>
        <w:t>附件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4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：</w:t>
      </w:r>
    </w:p>
    <w:p w14:paraId="73791774" w14:textId="431BCCE9" w:rsidR="002E1B29" w:rsidRPr="00E352BC" w:rsidRDefault="00F86928" w:rsidP="0070375B">
      <w:pPr>
        <w:widowControl/>
        <w:snapToGrid w:val="0"/>
        <w:spacing w:line="300" w:lineRule="auto"/>
        <w:jc w:val="center"/>
        <w:rPr>
          <w:rFonts w:eastAsia="华文中宋"/>
          <w:b/>
          <w:bCs/>
          <w:color w:val="000000"/>
          <w:spacing w:val="-12"/>
          <w:kern w:val="0"/>
          <w:szCs w:val="32"/>
        </w:rPr>
      </w:pPr>
      <w:r w:rsidRPr="00E352BC">
        <w:rPr>
          <w:rFonts w:eastAsia="华文中宋"/>
          <w:bCs/>
          <w:color w:val="000000"/>
          <w:kern w:val="0"/>
          <w:szCs w:val="32"/>
        </w:rPr>
        <w:t>全国大学生测绘学科创新创业智能大赛</w:t>
      </w:r>
      <w:r w:rsidRPr="00E352BC">
        <w:rPr>
          <w:rFonts w:eastAsia="华文中宋"/>
          <w:bCs/>
          <w:color w:val="000000"/>
          <w:kern w:val="0"/>
          <w:szCs w:val="32"/>
        </w:rPr>
        <w:t>——</w:t>
      </w:r>
      <w:r w:rsidR="00A07FD2" w:rsidRPr="00E352BC">
        <w:rPr>
          <w:rFonts w:eastAsia="华文中宋"/>
          <w:bCs/>
          <w:color w:val="000000"/>
          <w:kern w:val="0"/>
          <w:szCs w:val="32"/>
        </w:rPr>
        <w:t>开发设计竞赛</w:t>
      </w:r>
    </w:p>
    <w:p w14:paraId="0785B554" w14:textId="14D79A59" w:rsidR="002E1B29" w:rsidRPr="00E352BC" w:rsidRDefault="00A07FD2" w:rsidP="0070375B">
      <w:pPr>
        <w:widowControl/>
        <w:snapToGrid w:val="0"/>
        <w:spacing w:line="300" w:lineRule="auto"/>
        <w:jc w:val="center"/>
        <w:rPr>
          <w:rFonts w:eastAsia="华文中宋"/>
          <w:b/>
          <w:bCs/>
          <w:color w:val="000000"/>
          <w:kern w:val="0"/>
          <w:szCs w:val="32"/>
        </w:rPr>
      </w:pPr>
      <w:r w:rsidRPr="00E352BC">
        <w:rPr>
          <w:rFonts w:eastAsia="华文中宋"/>
          <w:b/>
          <w:bCs/>
          <w:color w:val="000000"/>
          <w:kern w:val="0"/>
          <w:szCs w:val="32"/>
        </w:rPr>
        <w:t>创业计划类</w:t>
      </w:r>
      <w:r w:rsidR="007E54F7" w:rsidRPr="00E352BC">
        <w:rPr>
          <w:rFonts w:eastAsia="华文中宋"/>
          <w:b/>
          <w:bCs/>
          <w:color w:val="000000"/>
          <w:kern w:val="0"/>
          <w:szCs w:val="32"/>
        </w:rPr>
        <w:t>评分表</w:t>
      </w:r>
    </w:p>
    <w:p w14:paraId="2F8A187B" w14:textId="77777777" w:rsidR="002E1B29" w:rsidRPr="00E352BC" w:rsidRDefault="002E1B29" w:rsidP="0070375B">
      <w:pPr>
        <w:widowControl/>
        <w:snapToGrid w:val="0"/>
        <w:spacing w:line="300" w:lineRule="auto"/>
        <w:rPr>
          <w:b/>
          <w:sz w:val="28"/>
          <w:szCs w:val="28"/>
        </w:rPr>
      </w:pPr>
    </w:p>
    <w:p w14:paraId="5FD9ECAA" w14:textId="77777777" w:rsidR="002E1B29" w:rsidRPr="00E352BC" w:rsidRDefault="007E54F7" w:rsidP="0070375B">
      <w:pPr>
        <w:widowControl/>
        <w:snapToGrid w:val="0"/>
        <w:spacing w:line="300" w:lineRule="auto"/>
        <w:rPr>
          <w:b/>
          <w:sz w:val="28"/>
          <w:szCs w:val="28"/>
        </w:rPr>
      </w:pPr>
      <w:r w:rsidRPr="00E352BC">
        <w:rPr>
          <w:b/>
          <w:sz w:val="28"/>
          <w:szCs w:val="28"/>
        </w:rPr>
        <w:t>参赛作品名称：</w:t>
      </w:r>
    </w:p>
    <w:p w14:paraId="4659289F" w14:textId="77777777" w:rsidR="002E1B29" w:rsidRPr="00E352BC" w:rsidRDefault="002E1B29" w:rsidP="0070375B">
      <w:pPr>
        <w:widowControl/>
        <w:snapToGrid w:val="0"/>
        <w:spacing w:line="300" w:lineRule="auto"/>
        <w:rPr>
          <w:b/>
          <w:sz w:val="28"/>
          <w:szCs w:val="28"/>
        </w:rPr>
      </w:pPr>
    </w:p>
    <w:p w14:paraId="6578470F" w14:textId="77777777" w:rsidR="002E1B29" w:rsidRPr="00E352BC" w:rsidRDefault="007E54F7" w:rsidP="0070375B">
      <w:pPr>
        <w:widowControl/>
        <w:tabs>
          <w:tab w:val="left" w:pos="5940"/>
        </w:tabs>
        <w:snapToGrid w:val="0"/>
        <w:spacing w:line="300" w:lineRule="auto"/>
        <w:rPr>
          <w:b/>
          <w:sz w:val="28"/>
          <w:szCs w:val="28"/>
        </w:rPr>
      </w:pPr>
      <w:r w:rsidRPr="00E352BC">
        <w:rPr>
          <w:b/>
          <w:sz w:val="28"/>
          <w:szCs w:val="28"/>
        </w:rPr>
        <w:t>参赛人姓名：</w:t>
      </w:r>
      <w:r w:rsidRPr="00E352BC">
        <w:rPr>
          <w:b/>
          <w:sz w:val="28"/>
          <w:szCs w:val="28"/>
        </w:rPr>
        <w:tab/>
      </w:r>
      <w:r w:rsidRPr="00E352BC">
        <w:rPr>
          <w:b/>
          <w:sz w:val="28"/>
          <w:szCs w:val="28"/>
        </w:rPr>
        <w:t>参赛序号：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5925"/>
        <w:gridCol w:w="1183"/>
      </w:tblGrid>
      <w:tr w:rsidR="002E1B29" w:rsidRPr="00E352BC" w14:paraId="4DAD0C66" w14:textId="77777777" w:rsidTr="00F01D41">
        <w:trPr>
          <w:trHeight w:val="657"/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E87C" w14:textId="77777777" w:rsidR="002E1B29" w:rsidRPr="00E352BC" w:rsidRDefault="007E54F7" w:rsidP="00F8692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B551" w14:textId="77777777" w:rsidR="002E1B29" w:rsidRPr="00E352BC" w:rsidRDefault="007E54F7" w:rsidP="00F8692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评分细则及标准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996DB" w14:textId="77777777" w:rsidR="002E1B29" w:rsidRPr="00E352BC" w:rsidRDefault="007E54F7" w:rsidP="00F86928">
            <w:pPr>
              <w:widowControl/>
              <w:snapToGrid w:val="0"/>
              <w:ind w:leftChars="-38" w:left="-122" w:rightChars="-38" w:right="-122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E352BC">
              <w:rPr>
                <w:rFonts w:eastAsia="黑体"/>
                <w:bCs/>
                <w:kern w:val="0"/>
                <w:sz w:val="28"/>
                <w:szCs w:val="28"/>
              </w:rPr>
              <w:t>得分小计</w:t>
            </w:r>
          </w:p>
        </w:tc>
      </w:tr>
      <w:tr w:rsidR="002E1B29" w:rsidRPr="00E352BC" w14:paraId="0B4183F1" w14:textId="77777777" w:rsidTr="00F01D41">
        <w:trPr>
          <w:cantSplit/>
          <w:trHeight w:val="671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191C8" w14:textId="77777777" w:rsidR="002E1B29" w:rsidRPr="00E352BC" w:rsidRDefault="007E54F7" w:rsidP="00F86928">
            <w:pPr>
              <w:widowControl/>
              <w:snapToGrid w:val="0"/>
              <w:ind w:leftChars="-85" w:left="-64" w:rightChars="-50" w:right="-160" w:hangingChars="74" w:hanging="208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创业计划方案</w:t>
            </w:r>
          </w:p>
          <w:p w14:paraId="57024846" w14:textId="77777777" w:rsidR="002E1B29" w:rsidRPr="00E352BC" w:rsidRDefault="007E54F7" w:rsidP="00F86928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40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C21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创业项目新颖，具备行业前瞻性；商业目标、创业思路明确；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5A82D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137E3BC7" w14:textId="77777777" w:rsidTr="00F01D41">
        <w:trPr>
          <w:cantSplit/>
          <w:trHeight w:val="695"/>
          <w:jc w:val="center"/>
        </w:trPr>
        <w:tc>
          <w:tcPr>
            <w:tcW w:w="206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F73DD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D1C8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内容完整，工作量饱满；详略得当，论证科学，逻辑紧密；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14:paraId="3FC8C018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015A98D6" w14:textId="77777777" w:rsidTr="00F01D41">
        <w:trPr>
          <w:cantSplit/>
          <w:trHeight w:val="689"/>
          <w:jc w:val="center"/>
        </w:trPr>
        <w:tc>
          <w:tcPr>
            <w:tcW w:w="2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F9B6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2B4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格式规范，语句通顺，层次清楚，详略得当。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B7955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4623DDC0" w14:textId="77777777" w:rsidTr="00F01D41">
        <w:trPr>
          <w:cantSplit/>
          <w:trHeight w:val="657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A5ECE3" w14:textId="77777777" w:rsidR="002E1B29" w:rsidRPr="00E352BC" w:rsidRDefault="007E54F7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产品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/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服务介绍与宣讲（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40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B35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创业组织结构严谨，权责分明；企业发展规划周全，重点明确；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EC952E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239B5AF5" w14:textId="77777777" w:rsidTr="00F01D41">
        <w:trPr>
          <w:cantSplit/>
          <w:trHeight w:val="657"/>
          <w:jc w:val="center"/>
        </w:trPr>
        <w:tc>
          <w:tcPr>
            <w:tcW w:w="2064" w:type="dxa"/>
            <w:vMerge/>
            <w:tcBorders>
              <w:right w:val="single" w:sz="4" w:space="0" w:color="auto"/>
            </w:tcBorders>
            <w:vAlign w:val="center"/>
          </w:tcPr>
          <w:p w14:paraId="68FEF8FF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E35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创业理念独特，生产运作成熟；技术路线可行，实现成本合理；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14:paraId="49963C7D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5188C8F4" w14:textId="77777777" w:rsidTr="00F01D41">
        <w:trPr>
          <w:cantSplit/>
          <w:trHeight w:val="657"/>
          <w:jc w:val="center"/>
        </w:trPr>
        <w:tc>
          <w:tcPr>
            <w:tcW w:w="2064" w:type="dxa"/>
            <w:vMerge/>
            <w:tcBorders>
              <w:right w:val="single" w:sz="4" w:space="0" w:color="auto"/>
            </w:tcBorders>
            <w:vAlign w:val="center"/>
          </w:tcPr>
          <w:p w14:paraId="19FD30CA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694F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市场分析准确，竞争优势明显，盈利模式可行，风险预案周全；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14:paraId="7EE5D0D0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00E1D6DD" w14:textId="77777777" w:rsidTr="00F01D41">
        <w:trPr>
          <w:cantSplit/>
          <w:trHeight w:val="770"/>
          <w:jc w:val="center"/>
        </w:trPr>
        <w:tc>
          <w:tcPr>
            <w:tcW w:w="2064" w:type="dxa"/>
            <w:vMerge/>
            <w:tcBorders>
              <w:right w:val="single" w:sz="4" w:space="0" w:color="auto"/>
            </w:tcBorders>
            <w:vAlign w:val="center"/>
          </w:tcPr>
          <w:p w14:paraId="07920931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5A65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演示画面清晰；演示文稿布局、排版合理且美观；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14:paraId="65D39401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2342901E" w14:textId="77777777" w:rsidTr="00F01D41">
        <w:trPr>
          <w:cantSplit/>
          <w:trHeight w:val="657"/>
          <w:jc w:val="center"/>
        </w:trPr>
        <w:tc>
          <w:tcPr>
            <w:tcW w:w="2064" w:type="dxa"/>
            <w:vMerge/>
            <w:tcBorders>
              <w:right w:val="single" w:sz="4" w:space="0" w:color="auto"/>
            </w:tcBorders>
            <w:vAlign w:val="center"/>
          </w:tcPr>
          <w:p w14:paraId="72FC905C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C7A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讲解语言规范，互动性强；详略得当，时间把握准确；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14:paraId="17F4BEA5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3B86CC61" w14:textId="77777777" w:rsidTr="00F01D41">
        <w:trPr>
          <w:cantSplit/>
          <w:trHeight w:val="657"/>
          <w:jc w:val="center"/>
        </w:trPr>
        <w:tc>
          <w:tcPr>
            <w:tcW w:w="20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F9003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702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成员分工明确，配合度高。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2125A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58CB01E0" w14:textId="77777777" w:rsidTr="00F01D41">
        <w:trPr>
          <w:trHeight w:val="657"/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7C3B" w14:textId="77777777" w:rsidR="002E1B29" w:rsidRPr="00E352BC" w:rsidRDefault="007E54F7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答辩</w:t>
            </w:r>
          </w:p>
          <w:p w14:paraId="79B9B8D9" w14:textId="77777777" w:rsidR="002E1B29" w:rsidRPr="00E352BC" w:rsidRDefault="007E54F7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（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20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分）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5FBB" w14:textId="77777777" w:rsidR="002E1B29" w:rsidRPr="00E352BC" w:rsidRDefault="007E54F7" w:rsidP="00F86928">
            <w:pPr>
              <w:snapToGrid w:val="0"/>
              <w:rPr>
                <w:rFonts w:eastAsia="楷体_GB2312"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color w:val="333333"/>
                <w:kern w:val="0"/>
                <w:sz w:val="28"/>
                <w:szCs w:val="28"/>
              </w:rPr>
              <w:t>思路清楚，叙述流畅；回答正确，详略得当。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66F5D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  <w:tr w:rsidR="002E1B29" w:rsidRPr="00E352BC" w14:paraId="3EF5F257" w14:textId="77777777" w:rsidTr="00F01D41">
        <w:trPr>
          <w:trHeight w:val="657"/>
          <w:jc w:val="center"/>
        </w:trPr>
        <w:tc>
          <w:tcPr>
            <w:tcW w:w="7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5F6" w14:textId="77777777" w:rsidR="002E1B29" w:rsidRPr="00E352BC" w:rsidRDefault="007E54F7" w:rsidP="00F86928">
            <w:pPr>
              <w:widowControl/>
              <w:snapToGrid w:val="0"/>
              <w:jc w:val="center"/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</w:pP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合</w:t>
            </w:r>
            <w:r w:rsidR="00BA3352"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 w:rsidRPr="00E352BC">
              <w:rPr>
                <w:rFonts w:eastAsia="楷体_GB2312"/>
                <w:b/>
                <w:color w:val="333333"/>
                <w:kern w:val="0"/>
                <w:sz w:val="28"/>
                <w:szCs w:val="28"/>
              </w:rPr>
              <w:t>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E7B88" w14:textId="77777777" w:rsidR="002E1B29" w:rsidRPr="00E352BC" w:rsidRDefault="002E1B29" w:rsidP="00F86928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</w:tbl>
    <w:p w14:paraId="7C5EB697" w14:textId="77777777" w:rsidR="002E1B29" w:rsidRDefault="002E1B29" w:rsidP="0070375B">
      <w:pPr>
        <w:snapToGrid w:val="0"/>
        <w:spacing w:line="300" w:lineRule="auto"/>
        <w:ind w:firstLine="420"/>
        <w:rPr>
          <w:color w:val="333333"/>
          <w:kern w:val="0"/>
          <w:sz w:val="28"/>
          <w:szCs w:val="28"/>
        </w:rPr>
      </w:pPr>
    </w:p>
    <w:p w14:paraId="109756C6" w14:textId="77777777" w:rsidR="0033751F" w:rsidRPr="00E352BC" w:rsidRDefault="0033751F" w:rsidP="0070375B">
      <w:pPr>
        <w:snapToGrid w:val="0"/>
        <w:spacing w:line="300" w:lineRule="auto"/>
        <w:ind w:firstLine="420"/>
        <w:rPr>
          <w:color w:val="333333"/>
          <w:kern w:val="0"/>
          <w:sz w:val="28"/>
          <w:szCs w:val="28"/>
        </w:rPr>
      </w:pPr>
    </w:p>
    <w:p w14:paraId="6F9CF52C" w14:textId="77777777" w:rsidR="00A07FD2" w:rsidRPr="00E352BC" w:rsidRDefault="00A07FD2" w:rsidP="00A07FD2">
      <w:pPr>
        <w:snapToGrid w:val="0"/>
        <w:spacing w:line="300" w:lineRule="auto"/>
        <w:ind w:left="5460" w:hanging="154"/>
        <w:jc w:val="left"/>
        <w:rPr>
          <w:rFonts w:eastAsia="楷体_GB2312"/>
          <w:b/>
          <w:color w:val="333333"/>
          <w:kern w:val="0"/>
          <w:sz w:val="28"/>
          <w:szCs w:val="28"/>
        </w:rPr>
      </w:pPr>
      <w:r w:rsidRPr="00E352BC">
        <w:rPr>
          <w:rFonts w:eastAsia="楷体_GB2312"/>
          <w:b/>
          <w:color w:val="333333"/>
          <w:kern w:val="0"/>
          <w:sz w:val="28"/>
          <w:szCs w:val="28"/>
        </w:rPr>
        <w:t>评委（签名）：</w:t>
      </w:r>
    </w:p>
    <w:p w14:paraId="7376998F" w14:textId="77777777" w:rsidR="00A07FD2" w:rsidRPr="00E352BC" w:rsidRDefault="00A07FD2" w:rsidP="00A07FD2">
      <w:pPr>
        <w:snapToGrid w:val="0"/>
        <w:spacing w:line="300" w:lineRule="auto"/>
        <w:ind w:leftChars="1575" w:left="5040" w:firstLineChars="100" w:firstLine="281"/>
        <w:jc w:val="left"/>
        <w:rPr>
          <w:rFonts w:eastAsia="楷体_GB2312"/>
          <w:b/>
          <w:color w:val="333333"/>
          <w:kern w:val="0"/>
          <w:sz w:val="28"/>
          <w:szCs w:val="28"/>
        </w:rPr>
      </w:pPr>
      <w:r w:rsidRPr="00E352BC">
        <w:rPr>
          <w:rFonts w:eastAsia="楷体_GB2312"/>
          <w:b/>
          <w:color w:val="333333"/>
          <w:kern w:val="0"/>
          <w:sz w:val="28"/>
          <w:szCs w:val="28"/>
        </w:rPr>
        <w:t>时间：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年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月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 xml:space="preserve">   </w:t>
      </w:r>
      <w:r w:rsidRPr="00E352BC">
        <w:rPr>
          <w:rFonts w:eastAsia="楷体_GB2312"/>
          <w:b/>
          <w:color w:val="333333"/>
          <w:kern w:val="0"/>
          <w:sz w:val="28"/>
          <w:szCs w:val="28"/>
        </w:rPr>
        <w:t>日</w:t>
      </w:r>
    </w:p>
    <w:p w14:paraId="1395A0DB" w14:textId="77777777" w:rsidR="002E1B29" w:rsidRPr="00E352BC" w:rsidRDefault="007E54F7" w:rsidP="0070375B">
      <w:pPr>
        <w:widowControl/>
        <w:snapToGrid w:val="0"/>
        <w:spacing w:line="300" w:lineRule="auto"/>
        <w:rPr>
          <w:rFonts w:eastAsia="仿宋"/>
          <w:bCs/>
          <w:color w:val="000000"/>
          <w:kern w:val="0"/>
          <w:sz w:val="28"/>
          <w:szCs w:val="28"/>
        </w:rPr>
      </w:pPr>
      <w:r w:rsidRPr="00E352BC">
        <w:rPr>
          <w:rFonts w:eastAsia="黑体"/>
          <w:bCs/>
          <w:color w:val="000000"/>
          <w:kern w:val="0"/>
          <w:sz w:val="28"/>
          <w:szCs w:val="28"/>
        </w:rPr>
        <w:br w:type="page"/>
      </w:r>
      <w:r w:rsidRPr="00E352BC">
        <w:rPr>
          <w:rFonts w:eastAsia="仿宋"/>
          <w:bCs/>
          <w:color w:val="000000"/>
          <w:kern w:val="0"/>
          <w:sz w:val="28"/>
          <w:szCs w:val="28"/>
        </w:rPr>
        <w:lastRenderedPageBreak/>
        <w:t>附件</w:t>
      </w:r>
      <w:r w:rsidRPr="00E352BC">
        <w:rPr>
          <w:rFonts w:eastAsia="仿宋"/>
          <w:b/>
          <w:bCs/>
          <w:color w:val="000000"/>
          <w:kern w:val="0"/>
          <w:sz w:val="28"/>
          <w:szCs w:val="28"/>
        </w:rPr>
        <w:t>5</w:t>
      </w:r>
      <w:r w:rsidRPr="00E352BC">
        <w:rPr>
          <w:rFonts w:eastAsia="仿宋"/>
          <w:bCs/>
          <w:color w:val="000000"/>
          <w:kern w:val="0"/>
          <w:sz w:val="28"/>
          <w:szCs w:val="28"/>
        </w:rPr>
        <w:t>：</w:t>
      </w:r>
    </w:p>
    <w:p w14:paraId="42B06CC4" w14:textId="698F5677" w:rsidR="00F86928" w:rsidRPr="00E352BC" w:rsidRDefault="00F86928" w:rsidP="00F86928">
      <w:pPr>
        <w:widowControl/>
        <w:snapToGrid w:val="0"/>
        <w:spacing w:line="300" w:lineRule="auto"/>
        <w:jc w:val="center"/>
        <w:rPr>
          <w:rFonts w:eastAsia="华文中宋"/>
          <w:b/>
          <w:bCs/>
          <w:color w:val="000000"/>
          <w:spacing w:val="-12"/>
          <w:kern w:val="0"/>
          <w:szCs w:val="32"/>
        </w:rPr>
      </w:pPr>
      <w:r w:rsidRPr="00E352BC">
        <w:rPr>
          <w:rFonts w:eastAsia="华文中宋"/>
          <w:bCs/>
          <w:color w:val="000000"/>
          <w:kern w:val="0"/>
          <w:szCs w:val="32"/>
        </w:rPr>
        <w:t>全国大学生测绘学科创新创业智能大赛</w:t>
      </w:r>
      <w:r w:rsidRPr="00E352BC">
        <w:rPr>
          <w:rFonts w:eastAsia="华文中宋"/>
          <w:bCs/>
          <w:color w:val="000000"/>
          <w:kern w:val="0"/>
          <w:szCs w:val="32"/>
        </w:rPr>
        <w:t>——</w:t>
      </w:r>
      <w:r w:rsidR="00A07FD2" w:rsidRPr="00E352BC">
        <w:rPr>
          <w:rFonts w:eastAsia="华文中宋"/>
          <w:bCs/>
          <w:color w:val="000000"/>
          <w:kern w:val="0"/>
          <w:szCs w:val="32"/>
        </w:rPr>
        <w:t>开发设计竞赛</w:t>
      </w:r>
    </w:p>
    <w:p w14:paraId="76F27947" w14:textId="77777777" w:rsidR="002E1B29" w:rsidRPr="00E352BC" w:rsidRDefault="007E54F7" w:rsidP="0070375B">
      <w:pPr>
        <w:widowControl/>
        <w:snapToGrid w:val="0"/>
        <w:spacing w:line="300" w:lineRule="auto"/>
        <w:jc w:val="center"/>
        <w:rPr>
          <w:rFonts w:eastAsia="华文中宋"/>
          <w:b/>
          <w:bCs/>
          <w:color w:val="000000"/>
          <w:kern w:val="0"/>
          <w:szCs w:val="32"/>
        </w:rPr>
      </w:pPr>
      <w:r w:rsidRPr="00E352BC">
        <w:rPr>
          <w:rFonts w:eastAsia="华文中宋"/>
          <w:b/>
          <w:bCs/>
          <w:color w:val="000000"/>
          <w:kern w:val="0"/>
          <w:szCs w:val="32"/>
        </w:rPr>
        <w:t>创业计划书参考模板</w:t>
      </w:r>
    </w:p>
    <w:p w14:paraId="4F23A0CA" w14:textId="77777777" w:rsidR="00751560" w:rsidRPr="00E352BC" w:rsidRDefault="00751560" w:rsidP="0070375B">
      <w:pPr>
        <w:widowControl/>
        <w:snapToGrid w:val="0"/>
        <w:spacing w:line="300" w:lineRule="auto"/>
        <w:ind w:left="720"/>
        <w:rPr>
          <w:rStyle w:val="gs6"/>
          <w:rFonts w:eastAsia="宋体"/>
          <w:b/>
          <w:sz w:val="28"/>
          <w:szCs w:val="28"/>
        </w:rPr>
      </w:pPr>
    </w:p>
    <w:p w14:paraId="24DC32F0" w14:textId="77777777" w:rsidR="002E1B29" w:rsidRPr="00E352BC" w:rsidRDefault="00751560" w:rsidP="00A07FD2">
      <w:pPr>
        <w:widowControl/>
        <w:snapToGrid w:val="0"/>
        <w:spacing w:line="360" w:lineRule="auto"/>
        <w:ind w:firstLineChars="200" w:firstLine="562"/>
        <w:rPr>
          <w:rStyle w:val="gs6"/>
          <w:rFonts w:eastAsia="宋体"/>
          <w:b/>
          <w:sz w:val="28"/>
          <w:szCs w:val="28"/>
        </w:rPr>
      </w:pPr>
      <w:r w:rsidRPr="00E352BC">
        <w:rPr>
          <w:rStyle w:val="gs6"/>
          <w:rFonts w:eastAsia="宋体"/>
          <w:b/>
          <w:sz w:val="28"/>
          <w:szCs w:val="28"/>
        </w:rPr>
        <w:t>一、</w:t>
      </w:r>
      <w:r w:rsidR="007E54F7" w:rsidRPr="00E352BC">
        <w:rPr>
          <w:rStyle w:val="gs6"/>
          <w:rFonts w:eastAsia="宋体"/>
          <w:b/>
          <w:sz w:val="28"/>
          <w:szCs w:val="28"/>
        </w:rPr>
        <w:t>创业项目简介</w:t>
      </w:r>
    </w:p>
    <w:p w14:paraId="2E9AD497" w14:textId="77777777" w:rsidR="002E1B29" w:rsidRPr="00E352BC" w:rsidRDefault="00751560" w:rsidP="00A07FD2">
      <w:pPr>
        <w:widowControl/>
        <w:snapToGrid w:val="0"/>
        <w:spacing w:line="360" w:lineRule="auto"/>
        <w:ind w:firstLineChars="200" w:firstLine="562"/>
        <w:rPr>
          <w:rStyle w:val="gs6"/>
          <w:rFonts w:eastAsia="宋体"/>
          <w:b/>
          <w:sz w:val="28"/>
          <w:szCs w:val="28"/>
        </w:rPr>
      </w:pPr>
      <w:r w:rsidRPr="00E352BC">
        <w:rPr>
          <w:rStyle w:val="gs6"/>
          <w:rFonts w:eastAsia="宋体"/>
          <w:b/>
          <w:sz w:val="28"/>
          <w:szCs w:val="28"/>
        </w:rPr>
        <w:t>二、</w:t>
      </w:r>
      <w:r w:rsidR="007E54F7" w:rsidRPr="00E352BC">
        <w:rPr>
          <w:rStyle w:val="gs6"/>
          <w:rFonts w:eastAsia="宋体"/>
          <w:b/>
          <w:sz w:val="28"/>
          <w:szCs w:val="28"/>
        </w:rPr>
        <w:t>企业运营及团队情况</w:t>
      </w:r>
    </w:p>
    <w:p w14:paraId="04DA6F90" w14:textId="77777777" w:rsidR="002E1B29" w:rsidRPr="00E352BC" w:rsidRDefault="007E54F7" w:rsidP="00A07FD2">
      <w:pPr>
        <w:pStyle w:val="a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E352BC">
        <w:rPr>
          <w:sz w:val="28"/>
          <w:szCs w:val="28"/>
        </w:rPr>
        <w:t>创业企业组织结构，团队核心成员代表性业绩、能力、经验和专长。</w:t>
      </w:r>
    </w:p>
    <w:p w14:paraId="4AF69E76" w14:textId="77777777" w:rsidR="002E1B29" w:rsidRPr="00E352BC" w:rsidRDefault="00751560" w:rsidP="00A07FD2">
      <w:pPr>
        <w:widowControl/>
        <w:snapToGrid w:val="0"/>
        <w:spacing w:line="360" w:lineRule="auto"/>
        <w:ind w:firstLineChars="200" w:firstLine="562"/>
        <w:rPr>
          <w:rStyle w:val="gs6"/>
          <w:rFonts w:eastAsia="宋体"/>
          <w:b/>
          <w:sz w:val="28"/>
          <w:szCs w:val="28"/>
        </w:rPr>
      </w:pPr>
      <w:r w:rsidRPr="00E352BC">
        <w:rPr>
          <w:rStyle w:val="gs6"/>
          <w:rFonts w:eastAsia="宋体"/>
          <w:b/>
          <w:sz w:val="28"/>
          <w:szCs w:val="28"/>
        </w:rPr>
        <w:t>三、</w:t>
      </w:r>
      <w:r w:rsidR="007E54F7" w:rsidRPr="00E352BC">
        <w:rPr>
          <w:rStyle w:val="gs6"/>
          <w:rFonts w:eastAsia="宋体"/>
          <w:b/>
          <w:sz w:val="28"/>
          <w:szCs w:val="28"/>
        </w:rPr>
        <w:t>创新性产品（服务）</w:t>
      </w:r>
    </w:p>
    <w:p w14:paraId="7229E2B7" w14:textId="77777777" w:rsidR="002E1B29" w:rsidRPr="00E352BC" w:rsidRDefault="007E54F7" w:rsidP="00A07FD2">
      <w:pPr>
        <w:pStyle w:val="a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E352BC">
        <w:rPr>
          <w:sz w:val="28"/>
          <w:szCs w:val="28"/>
        </w:rPr>
        <w:t>说明创业项目产品（服务）的创新内容、创新水平、技术成熟度、实现成本、可靠性、稳定性等性能指标。</w:t>
      </w:r>
    </w:p>
    <w:p w14:paraId="4BEB7C1E" w14:textId="77777777" w:rsidR="002E1B29" w:rsidRPr="00E352BC" w:rsidRDefault="00751560" w:rsidP="00A07FD2">
      <w:pPr>
        <w:widowControl/>
        <w:snapToGrid w:val="0"/>
        <w:spacing w:line="360" w:lineRule="auto"/>
        <w:ind w:firstLineChars="200" w:firstLine="562"/>
        <w:rPr>
          <w:rStyle w:val="gs6"/>
          <w:rFonts w:eastAsia="宋体"/>
          <w:b/>
          <w:sz w:val="28"/>
          <w:szCs w:val="28"/>
        </w:rPr>
      </w:pPr>
      <w:r w:rsidRPr="00E352BC">
        <w:rPr>
          <w:rStyle w:val="gs6"/>
          <w:rFonts w:eastAsia="宋体"/>
          <w:b/>
          <w:sz w:val="28"/>
          <w:szCs w:val="28"/>
        </w:rPr>
        <w:t>四、</w:t>
      </w:r>
      <w:r w:rsidR="007E54F7" w:rsidRPr="00E352BC">
        <w:rPr>
          <w:rStyle w:val="gs6"/>
          <w:rFonts w:eastAsia="宋体"/>
          <w:b/>
          <w:sz w:val="28"/>
          <w:szCs w:val="28"/>
        </w:rPr>
        <w:t>产品（服务）市场与竞争</w:t>
      </w:r>
    </w:p>
    <w:p w14:paraId="24056BA2" w14:textId="77777777" w:rsidR="002E1B29" w:rsidRPr="00E352BC" w:rsidRDefault="007E54F7" w:rsidP="00A07FD2">
      <w:pPr>
        <w:pStyle w:val="a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E352BC">
        <w:rPr>
          <w:sz w:val="28"/>
          <w:szCs w:val="28"/>
        </w:rPr>
        <w:t>说明创业项目产品（服务）相关行业情况、调研数据、市场规模、变化趋势、竞争对手情况；细分目标客户、目标市场和自身竞争优势，预估的市场地位、市场份额及未来三年市场销售预测等；分析本项目实施中的风险及应对措施。</w:t>
      </w:r>
    </w:p>
    <w:p w14:paraId="7EFEEC6E" w14:textId="77777777" w:rsidR="002E1B29" w:rsidRPr="00E352BC" w:rsidRDefault="00751560" w:rsidP="00A07FD2">
      <w:pPr>
        <w:widowControl/>
        <w:snapToGrid w:val="0"/>
        <w:spacing w:line="360" w:lineRule="auto"/>
        <w:ind w:firstLineChars="200" w:firstLine="562"/>
        <w:rPr>
          <w:rStyle w:val="gs6"/>
          <w:rFonts w:eastAsia="宋体"/>
          <w:b/>
          <w:sz w:val="28"/>
          <w:szCs w:val="28"/>
        </w:rPr>
      </w:pPr>
      <w:r w:rsidRPr="00E352BC">
        <w:rPr>
          <w:rStyle w:val="gs6"/>
          <w:rFonts w:eastAsia="宋体"/>
          <w:b/>
          <w:sz w:val="28"/>
          <w:szCs w:val="28"/>
        </w:rPr>
        <w:t>五、</w:t>
      </w:r>
      <w:r w:rsidR="007E54F7" w:rsidRPr="00E352BC">
        <w:rPr>
          <w:rStyle w:val="gs6"/>
          <w:rFonts w:eastAsia="宋体"/>
          <w:b/>
          <w:sz w:val="28"/>
          <w:szCs w:val="28"/>
        </w:rPr>
        <w:t>产品（服务）的商业模式</w:t>
      </w:r>
    </w:p>
    <w:p w14:paraId="14C13C36" w14:textId="77777777" w:rsidR="002E1B29" w:rsidRPr="00E352BC" w:rsidRDefault="007E54F7" w:rsidP="00A07FD2">
      <w:pPr>
        <w:pStyle w:val="a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E352BC">
        <w:rPr>
          <w:sz w:val="28"/>
          <w:szCs w:val="28"/>
        </w:rPr>
        <w:t>说明创业项目产品（服务）的开发、生产策略、营销策略等，在价格、销售网络等方面拟采取的措施及可操作性和有效性，突出项目产品的获利方式和商业模式的独特性。提出企业未来发展的短期、中期、远期发展规划和目标。</w:t>
      </w:r>
    </w:p>
    <w:p w14:paraId="542FAE05" w14:textId="77777777" w:rsidR="002E1B29" w:rsidRPr="00E352BC" w:rsidRDefault="00751560" w:rsidP="00A07FD2">
      <w:pPr>
        <w:widowControl/>
        <w:snapToGrid w:val="0"/>
        <w:spacing w:line="360" w:lineRule="auto"/>
        <w:ind w:firstLineChars="200" w:firstLine="562"/>
        <w:rPr>
          <w:rStyle w:val="gs6"/>
          <w:rFonts w:eastAsia="宋体"/>
          <w:b/>
          <w:sz w:val="28"/>
          <w:szCs w:val="28"/>
        </w:rPr>
      </w:pPr>
      <w:r w:rsidRPr="00E352BC">
        <w:rPr>
          <w:rStyle w:val="gs6"/>
          <w:rFonts w:eastAsia="宋体"/>
          <w:b/>
          <w:sz w:val="28"/>
          <w:szCs w:val="28"/>
        </w:rPr>
        <w:t>六、</w:t>
      </w:r>
      <w:r w:rsidR="007E54F7" w:rsidRPr="00E352BC">
        <w:rPr>
          <w:rStyle w:val="gs6"/>
          <w:rFonts w:eastAsia="宋体"/>
          <w:b/>
          <w:sz w:val="28"/>
          <w:szCs w:val="28"/>
        </w:rPr>
        <w:t>财务与经济社会效益</w:t>
      </w:r>
    </w:p>
    <w:p w14:paraId="4433DDD1" w14:textId="77777777" w:rsidR="002E1B29" w:rsidRPr="00E352BC" w:rsidRDefault="007E54F7" w:rsidP="00A07FD2">
      <w:pPr>
        <w:pStyle w:val="a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E352BC">
        <w:rPr>
          <w:sz w:val="28"/>
          <w:szCs w:val="28"/>
        </w:rPr>
        <w:t>预测未来</w:t>
      </w:r>
      <w:r w:rsidRPr="00E352BC">
        <w:rPr>
          <w:sz w:val="28"/>
          <w:szCs w:val="28"/>
        </w:rPr>
        <w:t>3</w:t>
      </w:r>
      <w:r w:rsidRPr="00E352BC">
        <w:rPr>
          <w:sz w:val="28"/>
          <w:szCs w:val="28"/>
        </w:rPr>
        <w:t>年的投资、融资计划、营业收入、现金流量、利润、资产回报率等指标。</w:t>
      </w:r>
    </w:p>
    <w:sectPr w:rsidR="002E1B29" w:rsidRPr="00E352BC" w:rsidSect="0070375B">
      <w:type w:val="continuous"/>
      <w:pgSz w:w="11906" w:h="16838"/>
      <w:pgMar w:top="1418" w:right="1474" w:bottom="1418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F56A" w14:textId="77777777" w:rsidR="00CB6AAA" w:rsidRDefault="00CB6AAA" w:rsidP="000644BC">
      <w:r>
        <w:separator/>
      </w:r>
    </w:p>
  </w:endnote>
  <w:endnote w:type="continuationSeparator" w:id="0">
    <w:p w14:paraId="4DC498E9" w14:textId="77777777" w:rsidR="00CB6AAA" w:rsidRDefault="00CB6AAA" w:rsidP="0006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564729"/>
      <w:docPartObj>
        <w:docPartGallery w:val="Page Numbers (Bottom of Page)"/>
        <w:docPartUnique/>
      </w:docPartObj>
    </w:sdtPr>
    <w:sdtEndPr/>
    <w:sdtContent>
      <w:p w14:paraId="16995DAA" w14:textId="0ACABD4A" w:rsidR="00751560" w:rsidRDefault="007515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CBB" w:rsidRPr="00134CBB">
          <w:rPr>
            <w:noProof/>
            <w:lang w:val="zh-CN"/>
          </w:rPr>
          <w:t>-</w:t>
        </w:r>
        <w:r w:rsidR="00134CBB">
          <w:rPr>
            <w:noProof/>
          </w:rPr>
          <w:t xml:space="preserve"> 4 -</w:t>
        </w:r>
        <w:r>
          <w:fldChar w:fldCharType="end"/>
        </w:r>
      </w:p>
    </w:sdtContent>
  </w:sdt>
  <w:p w14:paraId="14AB0200" w14:textId="77777777" w:rsidR="00C27A99" w:rsidRDefault="00C27A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529927"/>
      <w:docPartObj>
        <w:docPartGallery w:val="Page Numbers (Bottom of Page)"/>
        <w:docPartUnique/>
      </w:docPartObj>
    </w:sdtPr>
    <w:sdtEndPr/>
    <w:sdtContent>
      <w:p w14:paraId="4BCD1ED1" w14:textId="1A51D3FF" w:rsidR="00751560" w:rsidRDefault="007515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CBB" w:rsidRPr="00134CBB">
          <w:rPr>
            <w:noProof/>
            <w:lang w:val="zh-CN"/>
          </w:rPr>
          <w:t>-</w:t>
        </w:r>
        <w:r w:rsidR="00134CBB">
          <w:rPr>
            <w:noProof/>
          </w:rPr>
          <w:t xml:space="preserve"> 5 -</w:t>
        </w:r>
        <w:r>
          <w:fldChar w:fldCharType="end"/>
        </w:r>
      </w:p>
    </w:sdtContent>
  </w:sdt>
  <w:p w14:paraId="17241AC2" w14:textId="77777777" w:rsidR="00C27A99" w:rsidRDefault="00C27A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85B3B" w14:textId="77777777" w:rsidR="00CB6AAA" w:rsidRDefault="00CB6AAA" w:rsidP="000644BC">
      <w:r>
        <w:separator/>
      </w:r>
    </w:p>
  </w:footnote>
  <w:footnote w:type="continuationSeparator" w:id="0">
    <w:p w14:paraId="562F0B05" w14:textId="77777777" w:rsidR="00CB6AAA" w:rsidRDefault="00CB6AAA" w:rsidP="0006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25419"/>
    <w:multiLevelType w:val="multilevel"/>
    <w:tmpl w:val="40525419"/>
    <w:lvl w:ilvl="0">
      <w:start w:val="1"/>
      <w:numFmt w:val="chineseCountingThousand"/>
      <w:pStyle w:val="1"/>
      <w:lvlText w:val="%1、"/>
      <w:lvlJc w:val="left"/>
      <w:pPr>
        <w:tabs>
          <w:tab w:val="left" w:pos="0"/>
        </w:tabs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6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415"/>
        </w:tabs>
        <w:ind w:left="415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557"/>
        </w:tabs>
        <w:ind w:left="557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698"/>
        </w:tabs>
        <w:ind w:left="698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840"/>
        </w:tabs>
        <w:ind w:left="840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982"/>
        </w:tabs>
        <w:ind w:left="982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124"/>
        </w:tabs>
        <w:ind w:left="1124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265"/>
        </w:tabs>
        <w:ind w:left="1265" w:hanging="1559"/>
      </w:pPr>
      <w:rPr>
        <w:rFonts w:cs="Times New Roman" w:hint="eastAsia"/>
      </w:rPr>
    </w:lvl>
  </w:abstractNum>
  <w:abstractNum w:abstractNumId="1">
    <w:nsid w:val="5B5B72BD"/>
    <w:multiLevelType w:val="hybridMultilevel"/>
    <w:tmpl w:val="60063C1E"/>
    <w:lvl w:ilvl="0" w:tplc="50064DA0">
      <w:start w:val="4"/>
      <w:numFmt w:val="japaneseCounting"/>
      <w:lvlText w:val="%1】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BE34EB2"/>
    <w:multiLevelType w:val="hybridMultilevel"/>
    <w:tmpl w:val="EA568534"/>
    <w:lvl w:ilvl="0" w:tplc="9FB2D90A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>
    <w:nsid w:val="72DE78B5"/>
    <w:multiLevelType w:val="multilevel"/>
    <w:tmpl w:val="72DE78B5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BF"/>
    <w:rsid w:val="000078E3"/>
    <w:rsid w:val="00026156"/>
    <w:rsid w:val="000644BC"/>
    <w:rsid w:val="00094776"/>
    <w:rsid w:val="000B54DB"/>
    <w:rsid w:val="000C340B"/>
    <w:rsid w:val="000C7A25"/>
    <w:rsid w:val="000D259F"/>
    <w:rsid w:val="000E1ABB"/>
    <w:rsid w:val="000E1E1D"/>
    <w:rsid w:val="000E667B"/>
    <w:rsid w:val="000E723C"/>
    <w:rsid w:val="00114E38"/>
    <w:rsid w:val="00117B50"/>
    <w:rsid w:val="00134CBB"/>
    <w:rsid w:val="00137293"/>
    <w:rsid w:val="00140F16"/>
    <w:rsid w:val="0016086E"/>
    <w:rsid w:val="00172979"/>
    <w:rsid w:val="001A0A98"/>
    <w:rsid w:val="001A2CA9"/>
    <w:rsid w:val="001B0E15"/>
    <w:rsid w:val="001B4038"/>
    <w:rsid w:val="001C27D7"/>
    <w:rsid w:val="001D25EF"/>
    <w:rsid w:val="001E3040"/>
    <w:rsid w:val="001F5FC7"/>
    <w:rsid w:val="00201C39"/>
    <w:rsid w:val="00205E9B"/>
    <w:rsid w:val="00206C96"/>
    <w:rsid w:val="002356C9"/>
    <w:rsid w:val="00284D44"/>
    <w:rsid w:val="00293944"/>
    <w:rsid w:val="002A07D7"/>
    <w:rsid w:val="002B4C86"/>
    <w:rsid w:val="002B782B"/>
    <w:rsid w:val="002B7887"/>
    <w:rsid w:val="002E0545"/>
    <w:rsid w:val="002E1B29"/>
    <w:rsid w:val="002E28DB"/>
    <w:rsid w:val="002E7944"/>
    <w:rsid w:val="0031037A"/>
    <w:rsid w:val="00312A7A"/>
    <w:rsid w:val="003205BB"/>
    <w:rsid w:val="0033751F"/>
    <w:rsid w:val="003408F8"/>
    <w:rsid w:val="00356A85"/>
    <w:rsid w:val="00357BF6"/>
    <w:rsid w:val="00365249"/>
    <w:rsid w:val="003813ED"/>
    <w:rsid w:val="003939A5"/>
    <w:rsid w:val="003C76D2"/>
    <w:rsid w:val="003E2CEF"/>
    <w:rsid w:val="004028E3"/>
    <w:rsid w:val="004057CD"/>
    <w:rsid w:val="0041409F"/>
    <w:rsid w:val="0041775A"/>
    <w:rsid w:val="00422C4D"/>
    <w:rsid w:val="00427946"/>
    <w:rsid w:val="00432886"/>
    <w:rsid w:val="00476C21"/>
    <w:rsid w:val="004825EF"/>
    <w:rsid w:val="0049014C"/>
    <w:rsid w:val="00497159"/>
    <w:rsid w:val="004A38C2"/>
    <w:rsid w:val="004A7067"/>
    <w:rsid w:val="004B12A3"/>
    <w:rsid w:val="004D2487"/>
    <w:rsid w:val="004E1CC0"/>
    <w:rsid w:val="00501418"/>
    <w:rsid w:val="00520319"/>
    <w:rsid w:val="00537B23"/>
    <w:rsid w:val="005753C6"/>
    <w:rsid w:val="00594932"/>
    <w:rsid w:val="005A7975"/>
    <w:rsid w:val="005C11CD"/>
    <w:rsid w:val="00645C53"/>
    <w:rsid w:val="00645CA0"/>
    <w:rsid w:val="00671BE9"/>
    <w:rsid w:val="00676D26"/>
    <w:rsid w:val="00690DDB"/>
    <w:rsid w:val="006924F3"/>
    <w:rsid w:val="006A2F11"/>
    <w:rsid w:val="006A450F"/>
    <w:rsid w:val="006D07F4"/>
    <w:rsid w:val="006D43AC"/>
    <w:rsid w:val="006D7589"/>
    <w:rsid w:val="006E3C46"/>
    <w:rsid w:val="006F5766"/>
    <w:rsid w:val="0070375B"/>
    <w:rsid w:val="007241AD"/>
    <w:rsid w:val="00741C24"/>
    <w:rsid w:val="007455C7"/>
    <w:rsid w:val="00751560"/>
    <w:rsid w:val="00773A4C"/>
    <w:rsid w:val="00780576"/>
    <w:rsid w:val="00783681"/>
    <w:rsid w:val="00792383"/>
    <w:rsid w:val="007B29D1"/>
    <w:rsid w:val="007C3189"/>
    <w:rsid w:val="007D2CCC"/>
    <w:rsid w:val="007D3391"/>
    <w:rsid w:val="007E54F7"/>
    <w:rsid w:val="008135A3"/>
    <w:rsid w:val="008151FA"/>
    <w:rsid w:val="00833317"/>
    <w:rsid w:val="00835DD5"/>
    <w:rsid w:val="00871F83"/>
    <w:rsid w:val="008840BE"/>
    <w:rsid w:val="008C29BB"/>
    <w:rsid w:val="008D3844"/>
    <w:rsid w:val="008D5506"/>
    <w:rsid w:val="008D61C8"/>
    <w:rsid w:val="008E4455"/>
    <w:rsid w:val="008F06B6"/>
    <w:rsid w:val="008F16C7"/>
    <w:rsid w:val="00925476"/>
    <w:rsid w:val="009419A4"/>
    <w:rsid w:val="009635E4"/>
    <w:rsid w:val="00977B82"/>
    <w:rsid w:val="009E246A"/>
    <w:rsid w:val="009E279A"/>
    <w:rsid w:val="00A0655D"/>
    <w:rsid w:val="00A07FD2"/>
    <w:rsid w:val="00A207BD"/>
    <w:rsid w:val="00A35054"/>
    <w:rsid w:val="00A50C34"/>
    <w:rsid w:val="00A765C7"/>
    <w:rsid w:val="00A810B0"/>
    <w:rsid w:val="00A81A96"/>
    <w:rsid w:val="00A82859"/>
    <w:rsid w:val="00A84627"/>
    <w:rsid w:val="00A87CE3"/>
    <w:rsid w:val="00A90F60"/>
    <w:rsid w:val="00A95C5C"/>
    <w:rsid w:val="00AB5EF1"/>
    <w:rsid w:val="00AE1BF6"/>
    <w:rsid w:val="00B064E3"/>
    <w:rsid w:val="00B065DB"/>
    <w:rsid w:val="00B235CB"/>
    <w:rsid w:val="00B23CE1"/>
    <w:rsid w:val="00BA3352"/>
    <w:rsid w:val="00BB06C6"/>
    <w:rsid w:val="00BB2794"/>
    <w:rsid w:val="00BC3022"/>
    <w:rsid w:val="00BD2325"/>
    <w:rsid w:val="00BD7C5D"/>
    <w:rsid w:val="00BE3CB2"/>
    <w:rsid w:val="00BF6ACF"/>
    <w:rsid w:val="00C04E99"/>
    <w:rsid w:val="00C1374A"/>
    <w:rsid w:val="00C16432"/>
    <w:rsid w:val="00C23BA9"/>
    <w:rsid w:val="00C25E82"/>
    <w:rsid w:val="00C27A99"/>
    <w:rsid w:val="00C51BD6"/>
    <w:rsid w:val="00C52949"/>
    <w:rsid w:val="00C52DE6"/>
    <w:rsid w:val="00C56A2A"/>
    <w:rsid w:val="00C8056D"/>
    <w:rsid w:val="00C84142"/>
    <w:rsid w:val="00CA5D8F"/>
    <w:rsid w:val="00CB6AAA"/>
    <w:rsid w:val="00CC73D5"/>
    <w:rsid w:val="00CD27B6"/>
    <w:rsid w:val="00CE4714"/>
    <w:rsid w:val="00D047A6"/>
    <w:rsid w:val="00D16A17"/>
    <w:rsid w:val="00D463F7"/>
    <w:rsid w:val="00D53D1A"/>
    <w:rsid w:val="00D57ECA"/>
    <w:rsid w:val="00D72CFD"/>
    <w:rsid w:val="00D75DF5"/>
    <w:rsid w:val="00D87059"/>
    <w:rsid w:val="00DA6705"/>
    <w:rsid w:val="00DC37CF"/>
    <w:rsid w:val="00DD47A5"/>
    <w:rsid w:val="00DE3EC1"/>
    <w:rsid w:val="00E021BE"/>
    <w:rsid w:val="00E10ACD"/>
    <w:rsid w:val="00E11A58"/>
    <w:rsid w:val="00E172C6"/>
    <w:rsid w:val="00E24D59"/>
    <w:rsid w:val="00E330CC"/>
    <w:rsid w:val="00E352BC"/>
    <w:rsid w:val="00E45483"/>
    <w:rsid w:val="00E52D0C"/>
    <w:rsid w:val="00E53D8D"/>
    <w:rsid w:val="00E63F49"/>
    <w:rsid w:val="00E72E5D"/>
    <w:rsid w:val="00E75BC6"/>
    <w:rsid w:val="00E866D5"/>
    <w:rsid w:val="00EB2241"/>
    <w:rsid w:val="00EC7128"/>
    <w:rsid w:val="00EC7612"/>
    <w:rsid w:val="00ED1E47"/>
    <w:rsid w:val="00EE73E0"/>
    <w:rsid w:val="00F01D41"/>
    <w:rsid w:val="00F02701"/>
    <w:rsid w:val="00F11B34"/>
    <w:rsid w:val="00F17188"/>
    <w:rsid w:val="00F341BF"/>
    <w:rsid w:val="00F34511"/>
    <w:rsid w:val="00F358ED"/>
    <w:rsid w:val="00F37607"/>
    <w:rsid w:val="00F468EE"/>
    <w:rsid w:val="00F86928"/>
    <w:rsid w:val="00FA37D2"/>
    <w:rsid w:val="00FA4785"/>
    <w:rsid w:val="00FA633C"/>
    <w:rsid w:val="00FB2D51"/>
    <w:rsid w:val="00FB364E"/>
    <w:rsid w:val="00FB4905"/>
    <w:rsid w:val="746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D19FFF"/>
  <w15:docId w15:val="{1A0B6825-AAB8-4801-ACF4-AB91E622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0"/>
    <w:link w:val="1Char"/>
    <w:uiPriority w:val="99"/>
    <w:qFormat/>
    <w:pPr>
      <w:keepNext/>
      <w:keepLines/>
      <w:numPr>
        <w:numId w:val="1"/>
      </w:numPr>
      <w:spacing w:line="360" w:lineRule="auto"/>
      <w:jc w:val="left"/>
      <w:outlineLvl w:val="0"/>
    </w:pPr>
    <w:rPr>
      <w:rFonts w:eastAsia="黑体"/>
      <w:b/>
      <w:bCs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pPr>
      <w:ind w:firstLine="601"/>
    </w:pPr>
    <w:rPr>
      <w:bCs/>
      <w:szCs w:val="20"/>
    </w:rPr>
  </w:style>
  <w:style w:type="paragraph" w:styleId="a4">
    <w:name w:val="Body Text First Indent"/>
    <w:basedOn w:val="a5"/>
    <w:link w:val="Char0"/>
    <w:uiPriority w:val="99"/>
    <w:pPr>
      <w:ind w:firstLineChars="100" w:firstLine="420"/>
    </w:pPr>
  </w:style>
  <w:style w:type="paragraph" w:styleId="a5">
    <w:name w:val="Body Text"/>
    <w:basedOn w:val="a"/>
    <w:link w:val="Char1"/>
    <w:uiPriority w:val="99"/>
    <w:semiHidden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uiPriority w:val="99"/>
    <w:qFormat/>
    <w:rPr>
      <w:rFonts w:cs="Times New Roman"/>
      <w:b/>
    </w:r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locked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缩进 Char"/>
    <w:link w:val="a0"/>
    <w:uiPriority w:val="99"/>
    <w:qFormat/>
    <w:locked/>
    <w:rPr>
      <w:rFonts w:ascii="Times New Roman" w:eastAsia="仿宋_GB2312" w:hAnsi="Times New Roman" w:cs="Times New Roman"/>
      <w:bCs/>
      <w:sz w:val="20"/>
      <w:szCs w:val="20"/>
    </w:rPr>
  </w:style>
  <w:style w:type="paragraph" w:customStyle="1" w:styleId="ac">
    <w:name w:val="抄送"/>
    <w:basedOn w:val="a"/>
    <w:uiPriority w:val="99"/>
    <w:qFormat/>
    <w:pPr>
      <w:ind w:firstLineChars="112" w:firstLine="358"/>
    </w:pPr>
    <w:rPr>
      <w:rFonts w:cs="宋体"/>
      <w:szCs w:val="20"/>
    </w:rPr>
  </w:style>
  <w:style w:type="paragraph" w:customStyle="1" w:styleId="ad">
    <w:name w:val="发文数"/>
    <w:basedOn w:val="ae"/>
    <w:uiPriority w:val="99"/>
    <w:qFormat/>
    <w:pPr>
      <w:jc w:val="right"/>
    </w:pPr>
  </w:style>
  <w:style w:type="paragraph" w:customStyle="1" w:styleId="ae">
    <w:name w:val="印发"/>
    <w:basedOn w:val="a"/>
    <w:uiPriority w:val="99"/>
    <w:pPr>
      <w:ind w:rightChars="120" w:right="384" w:firstLineChars="112" w:firstLine="358"/>
      <w:jc w:val="distribute"/>
    </w:pPr>
    <w:rPr>
      <w:rFonts w:cs="宋体"/>
      <w:szCs w:val="20"/>
    </w:rPr>
  </w:style>
  <w:style w:type="paragraph" w:customStyle="1" w:styleId="af">
    <w:name w:val="学会署名"/>
    <w:basedOn w:val="a"/>
    <w:uiPriority w:val="99"/>
    <w:pPr>
      <w:ind w:left="2720"/>
      <w:jc w:val="center"/>
    </w:pPr>
    <w:rPr>
      <w:rFonts w:cs="宋体"/>
      <w:szCs w:val="20"/>
    </w:rPr>
  </w:style>
  <w:style w:type="paragraph" w:customStyle="1" w:styleId="af0">
    <w:name w:val="文号"/>
    <w:basedOn w:val="a"/>
    <w:qFormat/>
    <w:pPr>
      <w:jc w:val="center"/>
    </w:pPr>
    <w:rPr>
      <w:rFonts w:cs="宋体"/>
      <w:sz w:val="28"/>
      <w:szCs w:val="20"/>
    </w:rPr>
  </w:style>
  <w:style w:type="paragraph" w:customStyle="1" w:styleId="af1">
    <w:name w:val="文头（标题）"/>
    <w:basedOn w:val="a"/>
    <w:uiPriority w:val="99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character" w:customStyle="1" w:styleId="Char1">
    <w:name w:val="正文文本 Char"/>
    <w:link w:val="a5"/>
    <w:uiPriority w:val="99"/>
    <w:semiHidden/>
    <w:locked/>
    <w:rPr>
      <w:rFonts w:ascii="Times New Roman" w:eastAsia="仿宋_GB2312" w:hAnsi="Times New Roman" w:cs="Times New Roman"/>
      <w:sz w:val="24"/>
      <w:szCs w:val="24"/>
    </w:rPr>
  </w:style>
  <w:style w:type="character" w:customStyle="1" w:styleId="Char0">
    <w:name w:val="正文首行缩进 Char"/>
    <w:basedOn w:val="Char1"/>
    <w:link w:val="a4"/>
    <w:uiPriority w:val="99"/>
    <w:locked/>
    <w:rPr>
      <w:rFonts w:ascii="Times New Roman" w:eastAsia="仿宋_GB2312" w:hAnsi="Times New Roman" w:cs="Times New Roman"/>
      <w:sz w:val="24"/>
      <w:szCs w:val="24"/>
    </w:rPr>
  </w:style>
  <w:style w:type="character" w:customStyle="1" w:styleId="Char2">
    <w:name w:val="日期 Char"/>
    <w:link w:val="a6"/>
    <w:uiPriority w:val="99"/>
    <w:semiHidden/>
    <w:locked/>
    <w:rPr>
      <w:rFonts w:ascii="Times New Roman" w:eastAsia="仿宋_GB2312" w:hAnsi="Times New Roman" w:cs="Times New Roman"/>
      <w:sz w:val="24"/>
      <w:szCs w:val="24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5">
    <w:name w:val="页眉 Char"/>
    <w:link w:val="a9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页脚 Char"/>
    <w:link w:val="a8"/>
    <w:uiPriority w:val="99"/>
    <w:qFormat/>
    <w:locked/>
    <w:rPr>
      <w:rFonts w:ascii="Times New Roman" w:eastAsia="仿宋_GB2312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gs6">
    <w:name w:val="gs6"/>
    <w:uiPriority w:val="99"/>
    <w:qFormat/>
  </w:style>
  <w:style w:type="paragraph" w:styleId="af3">
    <w:name w:val="Title"/>
    <w:basedOn w:val="a"/>
    <w:next w:val="a"/>
    <w:link w:val="Char6"/>
    <w:qFormat/>
    <w:locked/>
    <w:rsid w:val="0049014C"/>
    <w:pPr>
      <w:widowControl/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</w:rPr>
  </w:style>
  <w:style w:type="character" w:customStyle="1" w:styleId="Char6">
    <w:name w:val="标题 Char"/>
    <w:basedOn w:val="a1"/>
    <w:link w:val="af3"/>
    <w:rsid w:val="0049014C"/>
    <w:rPr>
      <w:rFonts w:ascii="Cambria" w:eastAsia="宋体" w:hAnsi="Cambria" w:cs="Times New Roman"/>
      <w:b/>
      <w:bCs/>
      <w:sz w:val="32"/>
      <w:szCs w:val="32"/>
    </w:rPr>
  </w:style>
  <w:style w:type="table" w:styleId="af4">
    <w:name w:val="Table Grid"/>
    <w:basedOn w:val="a2"/>
    <w:uiPriority w:val="59"/>
    <w:unhideWhenUsed/>
    <w:qFormat/>
    <w:locked/>
    <w:rsid w:val="00703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smt.whu.edu.cn/index.htm&#6528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468BC-874E-4145-9AD6-77F3884C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武汉大学</cp:lastModifiedBy>
  <cp:revision>2</cp:revision>
  <cp:lastPrinted>2021-06-21T09:17:00Z</cp:lastPrinted>
  <dcterms:created xsi:type="dcterms:W3CDTF">2022-03-18T08:36:00Z</dcterms:created>
  <dcterms:modified xsi:type="dcterms:W3CDTF">2022-03-18T08:36:00Z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